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C0CB7" w14:textId="77777777" w:rsidR="00B03CE9" w:rsidRPr="00B03CE9" w:rsidRDefault="007352A4" w:rsidP="00B03CE9">
      <w:pPr>
        <w:jc w:val="center"/>
        <w:rPr>
          <w:b/>
        </w:rPr>
      </w:pPr>
      <w:r w:rsidRPr="00B03CE9">
        <w:rPr>
          <w:b/>
        </w:rPr>
        <w:t>KẾ HOẠCH</w:t>
      </w:r>
      <w:r w:rsidR="00B03CE9" w:rsidRPr="00B03CE9">
        <w:rPr>
          <w:b/>
        </w:rPr>
        <w:t xml:space="preserve"> CÔNG TÁC THÁNG</w:t>
      </w:r>
    </w:p>
    <w:p w14:paraId="71A072BD" w14:textId="20DFE671" w:rsidR="00983C42" w:rsidRDefault="00B03CE9" w:rsidP="00B03CE9">
      <w:pPr>
        <w:jc w:val="center"/>
        <w:rPr>
          <w:b/>
        </w:rPr>
      </w:pPr>
      <w:r w:rsidRPr="00B03CE9">
        <w:rPr>
          <w:b/>
        </w:rPr>
        <w:t>NĂM HỌC 202</w:t>
      </w:r>
      <w:r w:rsidR="00B957FB">
        <w:rPr>
          <w:b/>
        </w:rPr>
        <w:t>2</w:t>
      </w:r>
      <w:r w:rsidRPr="00B03CE9">
        <w:rPr>
          <w:b/>
        </w:rPr>
        <w:t>-202</w:t>
      </w:r>
      <w:r w:rsidR="00B957FB">
        <w:rPr>
          <w:b/>
        </w:rPr>
        <w:t>3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34"/>
        <w:gridCol w:w="1094"/>
        <w:gridCol w:w="6244"/>
        <w:gridCol w:w="1701"/>
      </w:tblGrid>
      <w:tr w:rsidR="00B03CE9" w14:paraId="19A6CD89" w14:textId="77777777" w:rsidTr="00F172CA">
        <w:tc>
          <w:tcPr>
            <w:tcW w:w="1134" w:type="dxa"/>
          </w:tcPr>
          <w:p w14:paraId="335EA795" w14:textId="77777777" w:rsidR="00B03CE9" w:rsidRDefault="00B03CE9" w:rsidP="00B03CE9">
            <w:pPr>
              <w:jc w:val="center"/>
              <w:rPr>
                <w:b/>
              </w:rPr>
            </w:pPr>
            <w:r>
              <w:rPr>
                <w:b/>
              </w:rPr>
              <w:t>Tháng</w:t>
            </w:r>
          </w:p>
        </w:tc>
        <w:tc>
          <w:tcPr>
            <w:tcW w:w="1094" w:type="dxa"/>
          </w:tcPr>
          <w:p w14:paraId="514FE0C2" w14:textId="77777777" w:rsidR="00B03CE9" w:rsidRDefault="00B03CE9" w:rsidP="00B03CE9">
            <w:pPr>
              <w:jc w:val="center"/>
              <w:rPr>
                <w:b/>
              </w:rPr>
            </w:pPr>
            <w:r>
              <w:rPr>
                <w:b/>
              </w:rPr>
              <w:t>Cấp</w:t>
            </w:r>
          </w:p>
        </w:tc>
        <w:tc>
          <w:tcPr>
            <w:tcW w:w="6244" w:type="dxa"/>
          </w:tcPr>
          <w:p w14:paraId="006E6652" w14:textId="77777777" w:rsidR="00B03CE9" w:rsidRDefault="00B03CE9" w:rsidP="00B03CE9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701" w:type="dxa"/>
          </w:tcPr>
          <w:p w14:paraId="26580439" w14:textId="77777777" w:rsidR="00B03CE9" w:rsidRDefault="002833F9" w:rsidP="00B03CE9">
            <w:pPr>
              <w:jc w:val="center"/>
              <w:rPr>
                <w:b/>
              </w:rPr>
            </w:pPr>
            <w:r>
              <w:rPr>
                <w:b/>
              </w:rPr>
              <w:t>Đánh giá</w:t>
            </w:r>
          </w:p>
        </w:tc>
      </w:tr>
      <w:tr w:rsidR="002833F9" w14:paraId="58495CBF" w14:textId="77777777" w:rsidTr="00F172CA">
        <w:trPr>
          <w:trHeight w:val="3047"/>
        </w:trPr>
        <w:tc>
          <w:tcPr>
            <w:tcW w:w="1134" w:type="dxa"/>
            <w:vMerge w:val="restart"/>
            <w:vAlign w:val="center"/>
          </w:tcPr>
          <w:p w14:paraId="2F27C30C" w14:textId="7033A4B0" w:rsidR="002833F9" w:rsidRPr="00534F89" w:rsidRDefault="002833F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7/202</w:t>
            </w:r>
            <w:r w:rsidR="00097024">
              <w:rPr>
                <w:b/>
              </w:rPr>
              <w:t>2</w:t>
            </w:r>
          </w:p>
        </w:tc>
        <w:tc>
          <w:tcPr>
            <w:tcW w:w="1094" w:type="dxa"/>
            <w:vAlign w:val="center"/>
          </w:tcPr>
          <w:p w14:paraId="23725D05" w14:textId="77777777" w:rsidR="002833F9" w:rsidRPr="00534F89" w:rsidRDefault="002833F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45B9F68C" w14:textId="7B4544B9" w:rsidR="002833F9" w:rsidRPr="000330FE" w:rsidRDefault="002833F9" w:rsidP="00534F89">
            <w:pPr>
              <w:spacing w:beforeLines="60" w:before="144" w:afterLines="60" w:after="144"/>
              <w:ind w:firstLine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581AE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vi-VN"/>
              </w:rPr>
              <w:t>Tuyển sinh lớ</w:t>
            </w:r>
            <w:r w:rsidR="00DC7D50">
              <w:rPr>
                <w:bCs/>
                <w:szCs w:val="28"/>
                <w:lang w:val="vi-VN"/>
              </w:rPr>
              <w:t>p 1 theo hướng dẫn.</w:t>
            </w:r>
          </w:p>
          <w:p w14:paraId="0A34254A" w14:textId="086365B8" w:rsidR="002833F9" w:rsidRPr="00534F89" w:rsidRDefault="002833F9" w:rsidP="00534F89">
            <w:pPr>
              <w:spacing w:beforeLines="60" w:before="144" w:afterLines="60" w:after="144" w:line="340" w:lineRule="exact"/>
              <w:ind w:firstLine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 xml:space="preserve">- </w:t>
            </w:r>
            <w:r>
              <w:rPr>
                <w:szCs w:val="28"/>
                <w:lang w:val="vi-VN"/>
              </w:rPr>
              <w:t xml:space="preserve">Dự các lớp </w:t>
            </w:r>
            <w:r w:rsidR="0095010D">
              <w:rPr>
                <w:szCs w:val="28"/>
              </w:rPr>
              <w:t xml:space="preserve">giới thiệu sách giáo khoa lớp 3, </w:t>
            </w:r>
            <w:r>
              <w:rPr>
                <w:szCs w:val="28"/>
                <w:lang w:val="vi-VN"/>
              </w:rPr>
              <w:t>bồi dưỡng chuyên môn, nghiệp vụ</w:t>
            </w:r>
            <w:r w:rsidR="000330FE">
              <w:rPr>
                <w:szCs w:val="28"/>
                <w:lang w:val="vi-VN"/>
              </w:rPr>
              <w:t xml:space="preserve"> do</w:t>
            </w:r>
            <w:r w:rsidR="004B19E7">
              <w:rPr>
                <w:szCs w:val="28"/>
              </w:rPr>
              <w:t xml:space="preserve"> Nhà xuất bản SGK</w:t>
            </w:r>
            <w:proofErr w:type="gramStart"/>
            <w:r w:rsidR="004B19E7">
              <w:rPr>
                <w:szCs w:val="28"/>
              </w:rPr>
              <w:t xml:space="preserve">, </w:t>
            </w:r>
            <w:r w:rsidR="000330FE">
              <w:rPr>
                <w:szCs w:val="28"/>
                <w:lang w:val="vi-VN"/>
              </w:rPr>
              <w:t xml:space="preserve"> </w:t>
            </w:r>
            <w:r w:rsidR="000330FE">
              <w:rPr>
                <w:szCs w:val="28"/>
              </w:rPr>
              <w:t>Phòng</w:t>
            </w:r>
            <w:proofErr w:type="gramEnd"/>
            <w:r>
              <w:rPr>
                <w:szCs w:val="28"/>
                <w:lang w:val="vi-VN"/>
              </w:rPr>
              <w:t xml:space="preserve"> GD&amp;ĐT</w:t>
            </w:r>
            <w:r w:rsidR="004B19E7">
              <w:rPr>
                <w:szCs w:val="28"/>
              </w:rPr>
              <w:t xml:space="preserve">, Sở GD&amp;ĐT </w:t>
            </w:r>
            <w:r>
              <w:rPr>
                <w:szCs w:val="28"/>
                <w:lang w:val="vi-VN"/>
              </w:rPr>
              <w:t xml:space="preserve"> tổ chức. </w:t>
            </w:r>
          </w:p>
          <w:p w14:paraId="198F77FE" w14:textId="3DDC1FCD" w:rsidR="00DC7D50" w:rsidRDefault="00DC7D50" w:rsidP="00D10F60">
            <w:pPr>
              <w:spacing w:beforeLines="60" w:before="144" w:afterLines="60" w:after="144" w:line="3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- Tiến hành tu bổ CSVC</w:t>
            </w:r>
            <w:r w:rsidR="004B19E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chuẩn bị cho năm học mới.</w:t>
            </w:r>
          </w:p>
          <w:p w14:paraId="2FFAFCCD" w14:textId="156FDEE6" w:rsidR="00EA4679" w:rsidRPr="00B03CE9" w:rsidRDefault="00DC7D50" w:rsidP="006A57F8">
            <w:pPr>
              <w:spacing w:beforeLines="60" w:before="144" w:afterLines="60" w:after="144" w:line="340" w:lineRule="exact"/>
            </w:pPr>
            <w:r>
              <w:rPr>
                <w:bCs/>
                <w:szCs w:val="28"/>
              </w:rPr>
              <w:t xml:space="preserve">- Tiếp tục </w:t>
            </w:r>
            <w:r w:rsidR="00C31F55">
              <w:rPr>
                <w:bCs/>
                <w:szCs w:val="28"/>
              </w:rPr>
              <w:t xml:space="preserve">tuyên truyền để CMHS cho con em </w:t>
            </w:r>
            <w:proofErr w:type="gramStart"/>
            <w:r w:rsidR="00C31F55">
              <w:rPr>
                <w:bCs/>
                <w:szCs w:val="28"/>
              </w:rPr>
              <w:t>tiêm  vắc</w:t>
            </w:r>
            <w:proofErr w:type="gramEnd"/>
            <w:r w:rsidR="00C31F55">
              <w:rPr>
                <w:bCs/>
                <w:szCs w:val="28"/>
              </w:rPr>
              <w:t xml:space="preserve"> xin </w:t>
            </w:r>
            <w:r>
              <w:rPr>
                <w:bCs/>
                <w:szCs w:val="28"/>
              </w:rPr>
              <w:t>covid-19.</w:t>
            </w:r>
            <w:r w:rsidR="00FD73DC">
              <w:rPr>
                <w:bCs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AC120C9" w14:textId="77777777" w:rsidR="009C000F" w:rsidRDefault="009C000F" w:rsidP="00B03CE9">
            <w:pPr>
              <w:jc w:val="center"/>
            </w:pPr>
          </w:p>
          <w:p w14:paraId="0F82F103" w14:textId="77777777" w:rsidR="00F92E56" w:rsidRDefault="00F92E56" w:rsidP="00B03CE9">
            <w:pPr>
              <w:jc w:val="center"/>
            </w:pPr>
          </w:p>
          <w:p w14:paraId="27F1C101" w14:textId="09E64ABA" w:rsidR="002833F9" w:rsidRDefault="002833F9" w:rsidP="006A57F8">
            <w:pPr>
              <w:jc w:val="center"/>
            </w:pPr>
            <w:r w:rsidRPr="002833F9">
              <w:t>Hoàn thành tuyển sinh lớp 1 ngày 2</w:t>
            </w:r>
            <w:r w:rsidR="00AB76F5">
              <w:t>4</w:t>
            </w:r>
            <w:r w:rsidRPr="002833F9">
              <w:t>/7/202</w:t>
            </w:r>
            <w:r w:rsidR="00097024">
              <w:t>2</w:t>
            </w:r>
          </w:p>
          <w:p w14:paraId="008618A3" w14:textId="77777777" w:rsidR="002833F9" w:rsidRDefault="002833F9" w:rsidP="002833F9"/>
          <w:p w14:paraId="336BCD74" w14:textId="77777777" w:rsidR="002833F9" w:rsidRDefault="002833F9" w:rsidP="002833F9"/>
          <w:p w14:paraId="49B5A35F" w14:textId="77777777" w:rsidR="002833F9" w:rsidRPr="002833F9" w:rsidRDefault="002833F9" w:rsidP="002833F9">
            <w:pPr>
              <w:jc w:val="center"/>
            </w:pPr>
          </w:p>
        </w:tc>
      </w:tr>
      <w:tr w:rsidR="002833F9" w14:paraId="2047DB14" w14:textId="77777777" w:rsidTr="00F172CA">
        <w:tc>
          <w:tcPr>
            <w:tcW w:w="1134" w:type="dxa"/>
            <w:vMerge/>
            <w:vAlign w:val="center"/>
          </w:tcPr>
          <w:p w14:paraId="1177FCD5" w14:textId="77777777" w:rsidR="002833F9" w:rsidRPr="00534F89" w:rsidRDefault="002833F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432B2B01" w14:textId="77777777" w:rsidR="002833F9" w:rsidRPr="00534F89" w:rsidRDefault="002833F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7C99CA48" w14:textId="69427E75" w:rsidR="00DC7D50" w:rsidRDefault="002833F9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lang w:val="vi-VN"/>
              </w:rPr>
              <w:t xml:space="preserve">- </w:t>
            </w:r>
            <w:r w:rsidR="00DC7D50">
              <w:rPr>
                <w:bCs/>
                <w:color w:val="000000"/>
                <w:szCs w:val="28"/>
              </w:rPr>
              <w:t>Thực hiện</w:t>
            </w:r>
            <w:r w:rsidRPr="004A007C">
              <w:rPr>
                <w:bCs/>
                <w:color w:val="000000"/>
                <w:szCs w:val="28"/>
              </w:rPr>
              <w:t xml:space="preserve"> tuyển sinh, duyệt kết quả tuyển sinh lớp 6</w:t>
            </w:r>
            <w:r w:rsidR="00F92E56">
              <w:rPr>
                <w:bCs/>
                <w:color w:val="000000"/>
                <w:szCs w:val="28"/>
              </w:rPr>
              <w:t>, duyệt KQ tuyể</w:t>
            </w:r>
            <w:r w:rsidR="000A6491">
              <w:rPr>
                <w:bCs/>
                <w:color w:val="000000"/>
                <w:szCs w:val="28"/>
              </w:rPr>
              <w:t>n sinh ngày 5/7/2022</w:t>
            </w:r>
            <w:r w:rsidR="00F0363A">
              <w:rPr>
                <w:bCs/>
                <w:color w:val="000000"/>
                <w:szCs w:val="28"/>
              </w:rPr>
              <w:t>.</w:t>
            </w:r>
          </w:p>
          <w:p w14:paraId="6E6F012C" w14:textId="0ED752F1" w:rsidR="007750FC" w:rsidRDefault="00F0363A" w:rsidP="007750FC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Tham dự các lớp tập huấn về thay SGK lớ</w:t>
            </w:r>
            <w:r w:rsidR="007750FC">
              <w:rPr>
                <w:bCs/>
                <w:color w:val="000000"/>
                <w:szCs w:val="28"/>
              </w:rPr>
              <w:t>p 7.</w:t>
            </w:r>
          </w:p>
          <w:p w14:paraId="0C71FBA4" w14:textId="6841E81C" w:rsidR="00EA4679" w:rsidRPr="00B03CE9" w:rsidRDefault="007750FC" w:rsidP="0095010D">
            <w:pPr>
              <w:spacing w:before="60" w:after="60"/>
              <w:jc w:val="both"/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  <w:lang w:val="vi-VN"/>
              </w:rPr>
              <w:t>Dự các lớp bồi dưỡng chuyên môn, nghiệp vụ do</w:t>
            </w:r>
            <w:r>
              <w:rPr>
                <w:szCs w:val="28"/>
              </w:rPr>
              <w:t xml:space="preserve"> Nhà xuất bản SGK</w:t>
            </w:r>
            <w:proofErr w:type="gramStart"/>
            <w:r>
              <w:rPr>
                <w:szCs w:val="28"/>
              </w:rPr>
              <w:t xml:space="preserve">, 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>Phòng</w:t>
            </w:r>
            <w:proofErr w:type="gramEnd"/>
            <w:r>
              <w:rPr>
                <w:szCs w:val="28"/>
                <w:lang w:val="vi-VN"/>
              </w:rPr>
              <w:t xml:space="preserve"> GD&amp;ĐT</w:t>
            </w:r>
            <w:r>
              <w:rPr>
                <w:szCs w:val="28"/>
              </w:rPr>
              <w:t xml:space="preserve">, Sở GD&amp;ĐT </w:t>
            </w:r>
            <w:r>
              <w:rPr>
                <w:szCs w:val="28"/>
                <w:lang w:val="vi-VN"/>
              </w:rPr>
              <w:t xml:space="preserve"> tổ chức. </w:t>
            </w:r>
          </w:p>
        </w:tc>
        <w:tc>
          <w:tcPr>
            <w:tcW w:w="1701" w:type="dxa"/>
          </w:tcPr>
          <w:p w14:paraId="0BCF87D1" w14:textId="77777777" w:rsidR="002833F9" w:rsidRDefault="002833F9" w:rsidP="00B03CE9">
            <w:pPr>
              <w:ind w:left="318" w:hanging="318"/>
              <w:jc w:val="center"/>
              <w:rPr>
                <w:b/>
              </w:rPr>
            </w:pPr>
          </w:p>
          <w:p w14:paraId="78DAB494" w14:textId="77777777" w:rsidR="002833F9" w:rsidRDefault="002833F9" w:rsidP="002833F9"/>
          <w:p w14:paraId="794E78CA" w14:textId="77777777" w:rsidR="002833F9" w:rsidRPr="002833F9" w:rsidRDefault="002833F9" w:rsidP="002833F9"/>
          <w:p w14:paraId="527CD44B" w14:textId="77777777" w:rsidR="002833F9" w:rsidRDefault="002833F9" w:rsidP="002833F9"/>
          <w:p w14:paraId="19E92547" w14:textId="77777777" w:rsidR="002833F9" w:rsidRPr="002833F9" w:rsidRDefault="002833F9" w:rsidP="002833F9"/>
        </w:tc>
      </w:tr>
      <w:tr w:rsidR="002833F9" w14:paraId="6798E1F9" w14:textId="77777777" w:rsidTr="00F172CA">
        <w:tc>
          <w:tcPr>
            <w:tcW w:w="1134" w:type="dxa"/>
            <w:vMerge/>
            <w:vAlign w:val="center"/>
          </w:tcPr>
          <w:p w14:paraId="7FAC5046" w14:textId="77777777" w:rsidR="002833F9" w:rsidRPr="00534F89" w:rsidRDefault="002833F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10908E9C" w14:textId="77777777" w:rsidR="002833F9" w:rsidRPr="00534F89" w:rsidRDefault="002833F9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4A93A088" w14:textId="77777777" w:rsidR="00282889" w:rsidRDefault="00282889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C826A29" w14:textId="77777777" w:rsidR="00282889" w:rsidRPr="00282889" w:rsidRDefault="00282889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5ABF0DD4" w14:textId="77777777" w:rsidR="002833F9" w:rsidRDefault="002833F9" w:rsidP="00D10F60">
            <w:pPr>
              <w:spacing w:before="60" w:after="60"/>
              <w:jc w:val="both"/>
              <w:rPr>
                <w:bCs/>
                <w:color w:val="000000"/>
                <w:szCs w:val="28"/>
                <w:lang w:val="vi-VN"/>
              </w:rPr>
            </w:pPr>
          </w:p>
          <w:p w14:paraId="6E8251A2" w14:textId="77777777" w:rsidR="002833F9" w:rsidRDefault="002833F9" w:rsidP="00D10F60">
            <w:pPr>
              <w:spacing w:before="60" w:after="60"/>
              <w:jc w:val="both"/>
              <w:rPr>
                <w:bCs/>
                <w:color w:val="000000"/>
                <w:szCs w:val="28"/>
                <w:lang w:val="vi-VN"/>
              </w:rPr>
            </w:pPr>
          </w:p>
        </w:tc>
        <w:tc>
          <w:tcPr>
            <w:tcW w:w="1701" w:type="dxa"/>
          </w:tcPr>
          <w:p w14:paraId="1882A8F8" w14:textId="77777777" w:rsidR="002833F9" w:rsidRDefault="002833F9" w:rsidP="00B03CE9">
            <w:pPr>
              <w:ind w:left="318" w:hanging="318"/>
              <w:jc w:val="center"/>
              <w:rPr>
                <w:b/>
              </w:rPr>
            </w:pPr>
          </w:p>
        </w:tc>
      </w:tr>
      <w:tr w:rsidR="00B03CE9" w14:paraId="4D9BCC95" w14:textId="77777777" w:rsidTr="00F172CA">
        <w:tc>
          <w:tcPr>
            <w:tcW w:w="1134" w:type="dxa"/>
            <w:vMerge w:val="restart"/>
            <w:vAlign w:val="center"/>
          </w:tcPr>
          <w:p w14:paraId="6F21E9EA" w14:textId="64B0214A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8/202</w:t>
            </w:r>
            <w:r w:rsidR="00097024">
              <w:rPr>
                <w:b/>
              </w:rPr>
              <w:t>2</w:t>
            </w:r>
          </w:p>
        </w:tc>
        <w:tc>
          <w:tcPr>
            <w:tcW w:w="1094" w:type="dxa"/>
            <w:vAlign w:val="center"/>
          </w:tcPr>
          <w:p w14:paraId="0317BBC2" w14:textId="77777777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408ABDCB" w14:textId="10F75B86" w:rsidR="00D10F60" w:rsidRDefault="00D10F60" w:rsidP="00D10F60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bCs/>
                <w:szCs w:val="28"/>
              </w:rPr>
              <w:t xml:space="preserve">- </w:t>
            </w:r>
            <w:r w:rsidR="00DC7974">
              <w:rPr>
                <w:bCs/>
                <w:szCs w:val="28"/>
              </w:rPr>
              <w:t xml:space="preserve">Tham gia lớp bồi dưỡng hè do </w:t>
            </w:r>
            <w:r>
              <w:rPr>
                <w:bCs/>
                <w:color w:val="000000"/>
                <w:szCs w:val="28"/>
                <w:lang w:val="vi-VN"/>
              </w:rPr>
              <w:t>Phòng GD&amp;ĐT t</w:t>
            </w:r>
            <w:r>
              <w:rPr>
                <w:bCs/>
                <w:szCs w:val="28"/>
                <w:lang w:val="vi-VN"/>
              </w:rPr>
              <w:t>ổ</w:t>
            </w:r>
            <w:r w:rsidR="00DC7974">
              <w:rPr>
                <w:bCs/>
                <w:szCs w:val="28"/>
                <w:lang w:val="vi-VN"/>
              </w:rPr>
              <w:t xml:space="preserve"> chức </w:t>
            </w:r>
            <w:proofErr w:type="gramStart"/>
            <w:r w:rsidR="00DC7974">
              <w:rPr>
                <w:bCs/>
                <w:szCs w:val="28"/>
                <w:lang w:val="vi-VN"/>
              </w:rPr>
              <w:t xml:space="preserve">cho </w:t>
            </w:r>
            <w:r>
              <w:rPr>
                <w:bCs/>
                <w:szCs w:val="28"/>
                <w:lang w:val="vi-VN"/>
              </w:rPr>
              <w:t xml:space="preserve"> CBQL</w:t>
            </w:r>
            <w:proofErr w:type="gramEnd"/>
            <w:r>
              <w:rPr>
                <w:bCs/>
                <w:szCs w:val="28"/>
                <w:lang w:val="vi-VN"/>
              </w:rPr>
              <w:t>, GV.</w:t>
            </w:r>
          </w:p>
          <w:p w14:paraId="7C7ED1C2" w14:textId="522F57D2" w:rsidR="00AB76F5" w:rsidRDefault="00AB76F5" w:rsidP="0066492E">
            <w:pPr>
              <w:spacing w:beforeLines="60" w:before="144" w:afterLines="60" w:after="144" w:line="340" w:lineRule="exact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  <w:lang w:val="vi-VN"/>
              </w:rPr>
              <w:t xml:space="preserve">Thống kê, báo cáo </w:t>
            </w:r>
            <w:r>
              <w:rPr>
                <w:bCs/>
                <w:szCs w:val="28"/>
              </w:rPr>
              <w:t xml:space="preserve">Phòng </w:t>
            </w:r>
            <w:r>
              <w:rPr>
                <w:bCs/>
                <w:szCs w:val="28"/>
                <w:lang w:val="vi-VN"/>
              </w:rPr>
              <w:t>GD&amp;ĐT kết quả tuyển sinh lớp 1</w:t>
            </w:r>
            <w:r>
              <w:rPr>
                <w:bCs/>
                <w:szCs w:val="28"/>
              </w:rPr>
              <w:t xml:space="preserve">, phương </w:t>
            </w:r>
            <w:proofErr w:type="gramStart"/>
            <w:r>
              <w:rPr>
                <w:bCs/>
                <w:szCs w:val="28"/>
              </w:rPr>
              <w:t>án</w:t>
            </w:r>
            <w:proofErr w:type="gramEnd"/>
            <w:r>
              <w:rPr>
                <w:bCs/>
                <w:szCs w:val="28"/>
              </w:rPr>
              <w:t xml:space="preserve"> phân lớp</w:t>
            </w:r>
            <w:r w:rsidR="00282889">
              <w:rPr>
                <w:bCs/>
                <w:szCs w:val="28"/>
              </w:rPr>
              <w:t xml:space="preserve"> 1, lớp 4</w:t>
            </w:r>
            <w:r>
              <w:rPr>
                <w:bCs/>
                <w:szCs w:val="28"/>
              </w:rPr>
              <w:t>.</w:t>
            </w:r>
          </w:p>
          <w:p w14:paraId="04D5AA8F" w14:textId="3BF231A8" w:rsidR="00D10F60" w:rsidRPr="00CD37DE" w:rsidRDefault="00D10F60" w:rsidP="005F615B">
            <w:pPr>
              <w:spacing w:beforeLines="60" w:before="144" w:afterLines="60" w:after="144" w:line="340" w:lineRule="exact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  <w:lang w:val="vi-VN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- </w:t>
            </w:r>
            <w:r>
              <w:rPr>
                <w:bCs/>
                <w:color w:val="000000"/>
                <w:szCs w:val="28"/>
                <w:lang w:val="vi-VN"/>
              </w:rPr>
              <w:t>Hoàn thiện báo cáo kết quả kiểm tra trong hè đối với học sinh chưa đạt chuẩn KTKN năm họ</w:t>
            </w:r>
            <w:r w:rsidR="00DC7974">
              <w:rPr>
                <w:bCs/>
                <w:color w:val="000000"/>
                <w:szCs w:val="28"/>
                <w:lang w:val="vi-VN"/>
              </w:rPr>
              <w:t>c 20</w:t>
            </w:r>
            <w:r w:rsidR="00DF628C">
              <w:rPr>
                <w:bCs/>
                <w:color w:val="000000"/>
                <w:szCs w:val="28"/>
              </w:rPr>
              <w:t>21</w:t>
            </w:r>
            <w:r w:rsidR="00DC7974">
              <w:rPr>
                <w:bCs/>
                <w:color w:val="000000"/>
                <w:szCs w:val="28"/>
                <w:lang w:val="vi-VN"/>
              </w:rPr>
              <w:t>-202</w:t>
            </w:r>
            <w:r w:rsidR="00DF628C">
              <w:rPr>
                <w:bCs/>
                <w:color w:val="000000"/>
                <w:szCs w:val="28"/>
              </w:rPr>
              <w:t>2</w:t>
            </w:r>
            <w:r w:rsidR="00DC7974">
              <w:rPr>
                <w:bCs/>
                <w:color w:val="000000"/>
                <w:szCs w:val="28"/>
                <w:lang w:val="vi-VN"/>
              </w:rPr>
              <w:t xml:space="preserve"> ngày </w:t>
            </w:r>
            <w:r w:rsidR="00CD37DE">
              <w:rPr>
                <w:bCs/>
                <w:color w:val="000000"/>
                <w:szCs w:val="28"/>
              </w:rPr>
              <w:t>25</w:t>
            </w:r>
            <w:r w:rsidR="00DC7974">
              <w:rPr>
                <w:bCs/>
                <w:color w:val="000000"/>
                <w:szCs w:val="28"/>
                <w:lang w:val="vi-VN"/>
              </w:rPr>
              <w:t>/8</w:t>
            </w:r>
            <w:r w:rsidR="00DF628C">
              <w:rPr>
                <w:bCs/>
                <w:color w:val="000000"/>
                <w:szCs w:val="28"/>
              </w:rPr>
              <w:t>/2022</w:t>
            </w:r>
            <w:r w:rsidR="00DC7974">
              <w:rPr>
                <w:bCs/>
                <w:color w:val="000000"/>
                <w:szCs w:val="28"/>
                <w:lang w:val="vi-VN"/>
              </w:rPr>
              <w:t>.</w:t>
            </w:r>
            <w:r>
              <w:rPr>
                <w:szCs w:val="28"/>
              </w:rPr>
              <w:t xml:space="preserve"> </w:t>
            </w:r>
          </w:p>
          <w:p w14:paraId="13FCD498" w14:textId="6DDC6EEC" w:rsidR="00D10F60" w:rsidRDefault="00D10F60" w:rsidP="00D10F60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DC7974">
              <w:rPr>
                <w:bCs/>
                <w:szCs w:val="28"/>
                <w:lang w:val="vi-VN"/>
              </w:rPr>
              <w:t xml:space="preserve"> C</w:t>
            </w:r>
            <w:r>
              <w:rPr>
                <w:bCs/>
                <w:szCs w:val="28"/>
                <w:lang w:val="vi-VN"/>
              </w:rPr>
              <w:t>huẩn bị khai giảng năm học mới, đặc biệt lưu ý chuẩn bị sách giáo khoa, đồ dùng học sinh lớ</w:t>
            </w:r>
            <w:r w:rsidR="00DF628C">
              <w:rPr>
                <w:bCs/>
                <w:szCs w:val="28"/>
                <w:lang w:val="vi-VN"/>
              </w:rPr>
              <w:t xml:space="preserve">p </w:t>
            </w:r>
            <w:r w:rsidR="00DF628C"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vi-VN"/>
              </w:rPr>
              <w:t>.</w:t>
            </w:r>
          </w:p>
          <w:p w14:paraId="7E36A0EC" w14:textId="77777777" w:rsidR="005F615B" w:rsidRDefault="005F615B" w:rsidP="005F615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25711">
              <w:rPr>
                <w:bCs/>
              </w:rPr>
              <w:t>Xây dựng kế hoạch bồi dưỡng hè 202</w:t>
            </w:r>
            <w:r>
              <w:rPr>
                <w:bCs/>
              </w:rPr>
              <w:t>2</w:t>
            </w:r>
            <w:r w:rsidRPr="00C25711">
              <w:rPr>
                <w:bCs/>
              </w:rPr>
              <w:t xml:space="preserve"> cấp trường, triển khai tới giáo viên cấp Tiểu học</w:t>
            </w:r>
          </w:p>
          <w:p w14:paraId="10C86FDA" w14:textId="77777777" w:rsidR="005F615B" w:rsidRDefault="005F615B" w:rsidP="00CC4212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- Chỉ đạo thống nhất xây dựng kế hoạch dạy học các môn học các lớp năm học 2022 – 2023.  </w:t>
            </w:r>
          </w:p>
          <w:p w14:paraId="7477CA3F" w14:textId="77777777" w:rsidR="005F615B" w:rsidRDefault="005F615B" w:rsidP="00CC4212">
            <w:pPr>
              <w:spacing w:line="288" w:lineRule="auto"/>
              <w:jc w:val="both"/>
            </w:pPr>
            <w:r>
              <w:rPr>
                <w:bCs/>
              </w:rPr>
              <w:t xml:space="preserve">- Dự kiến phân công giáo viên chủ nhiệm các khối lớp. </w:t>
            </w:r>
            <w:r>
              <w:t xml:space="preserve">Tổ chức bốc thăm GVCN các lớp năm học 2022 – 2023. </w:t>
            </w:r>
          </w:p>
          <w:p w14:paraId="64A954EE" w14:textId="77777777" w:rsidR="005F615B" w:rsidRDefault="005F615B" w:rsidP="00CC4212">
            <w:pPr>
              <w:spacing w:line="288" w:lineRule="auto"/>
              <w:jc w:val="both"/>
            </w:pPr>
            <w:r>
              <w:lastRenderedPageBreak/>
              <w:t xml:space="preserve">- </w:t>
            </w:r>
            <w:proofErr w:type="gramStart"/>
            <w:r>
              <w:t>Tập  trung</w:t>
            </w:r>
            <w:proofErr w:type="gramEnd"/>
            <w:r>
              <w:t xml:space="preserve"> học sinh. Tổ chức cho HS học nội quy trường lớp; </w:t>
            </w:r>
          </w:p>
          <w:p w14:paraId="791C33DE" w14:textId="4F2C1AF5" w:rsidR="00340FEA" w:rsidRDefault="00534F89" w:rsidP="00CC4212">
            <w:pPr>
              <w:spacing w:line="288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D10F60">
              <w:rPr>
                <w:bCs/>
                <w:szCs w:val="28"/>
              </w:rPr>
              <w:t xml:space="preserve">Rà soát quy mô </w:t>
            </w:r>
            <w:r w:rsidR="00DC7974">
              <w:rPr>
                <w:bCs/>
                <w:szCs w:val="28"/>
              </w:rPr>
              <w:t>phát triển năm học 202</w:t>
            </w:r>
            <w:r w:rsidR="00DF628C">
              <w:rPr>
                <w:bCs/>
                <w:szCs w:val="28"/>
              </w:rPr>
              <w:t>2</w:t>
            </w:r>
            <w:r w:rsidR="00DC7974">
              <w:rPr>
                <w:bCs/>
                <w:szCs w:val="28"/>
              </w:rPr>
              <w:t>-202</w:t>
            </w:r>
            <w:r w:rsidR="00DF628C">
              <w:rPr>
                <w:bCs/>
                <w:szCs w:val="28"/>
              </w:rPr>
              <w:t>3</w:t>
            </w:r>
            <w:r w:rsidR="00DC7974">
              <w:rPr>
                <w:bCs/>
                <w:szCs w:val="28"/>
              </w:rPr>
              <w:t xml:space="preserve"> báo cáo Phòng GD&amp;ĐT.</w:t>
            </w:r>
          </w:p>
          <w:p w14:paraId="5567C509" w14:textId="6A130371" w:rsidR="005F615B" w:rsidRDefault="005F615B" w:rsidP="00CC4212">
            <w:pPr>
              <w:spacing w:beforeLines="60" w:before="144" w:afterLines="60" w:after="144" w:line="288" w:lineRule="auto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  <w:lang w:val="vi-VN"/>
              </w:rPr>
              <w:t>Điều tra PCGD-XMC năm 202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vi-VN"/>
              </w:rPr>
              <w:t>.</w:t>
            </w:r>
            <w:r>
              <w:rPr>
                <w:szCs w:val="28"/>
              </w:rPr>
              <w:t xml:space="preserve"> Chốt số liệu ngày 15/8/2022.</w:t>
            </w:r>
          </w:p>
          <w:p w14:paraId="28B117FC" w14:textId="57B7E80B" w:rsidR="00340FEA" w:rsidRDefault="00340FEA" w:rsidP="00340FEA">
            <w:pPr>
              <w:spacing w:beforeLines="60" w:before="144" w:afterLines="60" w:after="144" w:line="340" w:lineRule="exac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Công khai Thông báo thi tuyển giáo viên, nhân viên của UBND thành phố, chỉ tiêu tuyển viên chức của nhà trường.</w:t>
            </w:r>
          </w:p>
          <w:p w14:paraId="657477E0" w14:textId="718F37E3" w:rsidR="00272CFB" w:rsidRDefault="00272CFB" w:rsidP="00272CFB">
            <w:pPr>
              <w:spacing w:line="360" w:lineRule="auto"/>
              <w:jc w:val="both"/>
              <w:rPr>
                <w:b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  <w:lang w:val="vi-VN"/>
              </w:rPr>
              <w:t xml:space="preserve"> </w:t>
            </w:r>
            <w:r>
              <w:rPr>
                <w:bCs/>
                <w:szCs w:val="28"/>
              </w:rPr>
              <w:t xml:space="preserve">Tham dự </w:t>
            </w:r>
            <w:r>
              <w:rPr>
                <w:bCs/>
                <w:szCs w:val="28"/>
                <w:lang w:val="vi-VN"/>
              </w:rPr>
              <w:t>Hội nghị tổng kết năm học 20</w:t>
            </w:r>
            <w:r>
              <w:rPr>
                <w:bCs/>
                <w:szCs w:val="28"/>
              </w:rPr>
              <w:t>21</w:t>
            </w:r>
            <w:r>
              <w:rPr>
                <w:bCs/>
                <w:szCs w:val="28"/>
                <w:lang w:val="vi-VN"/>
              </w:rPr>
              <w:t xml:space="preserve"> - 202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vi-VN"/>
              </w:rPr>
              <w:t xml:space="preserve"> và triển khai nhiệm vụ năm học 202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vi-VN"/>
              </w:rPr>
              <w:t xml:space="preserve"> - 202</w:t>
            </w: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vi-VN"/>
              </w:rPr>
              <w:t xml:space="preserve"> đối với </w:t>
            </w:r>
            <w:r>
              <w:rPr>
                <w:bCs/>
                <w:szCs w:val="28"/>
              </w:rPr>
              <w:t xml:space="preserve">ngành và </w:t>
            </w:r>
            <w:proofErr w:type="gramStart"/>
            <w:r>
              <w:rPr>
                <w:bCs/>
                <w:szCs w:val="28"/>
                <w:lang w:val="vi-VN"/>
              </w:rPr>
              <w:t>cấp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vi-VN"/>
              </w:rPr>
              <w:t xml:space="preserve"> học</w:t>
            </w:r>
            <w:proofErr w:type="gramEnd"/>
            <w:r>
              <w:rPr>
                <w:bCs/>
                <w:szCs w:val="28"/>
                <w:lang w:val="vi-VN"/>
              </w:rPr>
              <w:t>.</w:t>
            </w:r>
          </w:p>
        </w:tc>
        <w:tc>
          <w:tcPr>
            <w:tcW w:w="1701" w:type="dxa"/>
          </w:tcPr>
          <w:p w14:paraId="01F5088E" w14:textId="77777777" w:rsidR="004B67C9" w:rsidRDefault="004B67C9" w:rsidP="00B03CE9">
            <w:pPr>
              <w:jc w:val="center"/>
              <w:rPr>
                <w:b/>
              </w:rPr>
            </w:pPr>
          </w:p>
          <w:p w14:paraId="4027B01B" w14:textId="704498FD" w:rsidR="00B03CE9" w:rsidRPr="004B67C9" w:rsidRDefault="004B67C9" w:rsidP="00B03CE9">
            <w:pPr>
              <w:jc w:val="center"/>
              <w:rPr>
                <w:bCs/>
              </w:rPr>
            </w:pPr>
            <w:r w:rsidRPr="004B67C9">
              <w:rPr>
                <w:bCs/>
              </w:rPr>
              <w:t>Báo cáo phương án phân lớ</w:t>
            </w:r>
            <w:r w:rsidR="00B17009">
              <w:rPr>
                <w:bCs/>
              </w:rPr>
              <w:t>p ngày 3/8/2022</w:t>
            </w:r>
          </w:p>
        </w:tc>
      </w:tr>
      <w:tr w:rsidR="00B03CE9" w14:paraId="0636A27A" w14:textId="77777777" w:rsidTr="00F172CA">
        <w:trPr>
          <w:trHeight w:val="1014"/>
        </w:trPr>
        <w:tc>
          <w:tcPr>
            <w:tcW w:w="1134" w:type="dxa"/>
            <w:vMerge/>
            <w:vAlign w:val="center"/>
          </w:tcPr>
          <w:p w14:paraId="6D04429F" w14:textId="77777777" w:rsidR="00B03CE9" w:rsidRPr="00534F89" w:rsidRDefault="00B03CE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577CCD70" w14:textId="77777777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69E22F4E" w14:textId="2A53C286" w:rsidR="00DC7974" w:rsidRDefault="00DC7974" w:rsidP="00DC7974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Báo cáo rà soát đội ngũ cán bộ, giáo viên, nhân viên các trườ</w:t>
            </w:r>
            <w:r w:rsidR="00971C75">
              <w:rPr>
                <w:bCs/>
                <w:szCs w:val="28"/>
              </w:rPr>
              <w:t>ng,</w:t>
            </w:r>
            <w:r>
              <w:rPr>
                <w:bCs/>
                <w:szCs w:val="28"/>
              </w:rPr>
              <w:t xml:space="preserve"> tham mưu về sắp xếp đội ngũ năm học 202</w:t>
            </w:r>
            <w:r w:rsidR="00802D2D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- 202</w:t>
            </w:r>
            <w:r w:rsidR="00802D2D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</w:t>
            </w:r>
          </w:p>
          <w:p w14:paraId="3BE8C391" w14:textId="6A5A60CD" w:rsidR="0066492E" w:rsidRPr="00F92E56" w:rsidRDefault="0066492E" w:rsidP="0066492E">
            <w:pPr>
              <w:spacing w:before="60" w:after="60"/>
              <w:jc w:val="both"/>
              <w:rPr>
                <w:bCs/>
                <w:color w:val="000000"/>
                <w:szCs w:val="28"/>
                <w:lang w:val="vi-VN"/>
              </w:rPr>
            </w:pPr>
            <w:r>
              <w:rPr>
                <w:bCs/>
                <w:color w:val="000000"/>
                <w:szCs w:val="28"/>
              </w:rPr>
              <w:t>- Ô</w:t>
            </w:r>
            <w:r w:rsidRPr="004A007C">
              <w:rPr>
                <w:bCs/>
                <w:color w:val="000000"/>
                <w:szCs w:val="28"/>
              </w:rPr>
              <w:t>n tập, kiểm tra, xét duyệt lên lớp lầ</w:t>
            </w:r>
            <w:r>
              <w:rPr>
                <w:bCs/>
                <w:color w:val="000000"/>
                <w:szCs w:val="28"/>
              </w:rPr>
              <w:t>n II ngày 27, 2</w:t>
            </w:r>
            <w:r w:rsidR="00653F0C">
              <w:rPr>
                <w:bCs/>
                <w:color w:val="000000"/>
                <w:szCs w:val="28"/>
              </w:rPr>
              <w:t>8</w:t>
            </w:r>
            <w:r>
              <w:rPr>
                <w:bCs/>
                <w:color w:val="000000"/>
                <w:szCs w:val="28"/>
              </w:rPr>
              <w:t>/8</w:t>
            </w:r>
            <w:r w:rsidR="00802D2D">
              <w:rPr>
                <w:bCs/>
                <w:color w:val="000000"/>
                <w:szCs w:val="28"/>
              </w:rPr>
              <w:t>/2022</w:t>
            </w:r>
          </w:p>
          <w:p w14:paraId="253DB993" w14:textId="77777777" w:rsidR="00D10F60" w:rsidRPr="004A007C" w:rsidRDefault="00534F89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D10F60" w:rsidRPr="004A007C">
              <w:rPr>
                <w:bCs/>
                <w:color w:val="000000"/>
                <w:szCs w:val="28"/>
              </w:rPr>
              <w:t xml:space="preserve"> Kiện toàn các tổ chức trong nhà trường;</w:t>
            </w:r>
          </w:p>
          <w:p w14:paraId="4C050801" w14:textId="53A29C5A" w:rsidR="00D10F60" w:rsidRPr="004A007C" w:rsidRDefault="00534F89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DC7974">
              <w:rPr>
                <w:bCs/>
                <w:color w:val="000000"/>
                <w:szCs w:val="28"/>
              </w:rPr>
              <w:t xml:space="preserve"> Tiếp tục </w:t>
            </w:r>
            <w:r w:rsidR="00D10F60" w:rsidRPr="004A007C">
              <w:rPr>
                <w:bCs/>
                <w:color w:val="000000"/>
                <w:szCs w:val="28"/>
              </w:rPr>
              <w:t xml:space="preserve"> chuẩn bị các điều kiện cho năm học mớ</w:t>
            </w:r>
            <w:r w:rsidR="00DC7974">
              <w:rPr>
                <w:bCs/>
                <w:color w:val="000000"/>
                <w:szCs w:val="28"/>
              </w:rPr>
              <w:t>i</w:t>
            </w:r>
            <w:r w:rsidR="00D10F60" w:rsidRPr="004A007C">
              <w:rPr>
                <w:bCs/>
                <w:color w:val="000000"/>
                <w:szCs w:val="28"/>
              </w:rPr>
              <w:t>;</w:t>
            </w:r>
            <w:r w:rsidR="005C76D0">
              <w:rPr>
                <w:bCs/>
                <w:color w:val="000000"/>
                <w:szCs w:val="28"/>
              </w:rPr>
              <w:t xml:space="preserve"> </w:t>
            </w:r>
          </w:p>
          <w:p w14:paraId="7810F2C4" w14:textId="77777777" w:rsidR="00B03CE9" w:rsidRDefault="00534F89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D10F60" w:rsidRPr="004A007C">
              <w:rPr>
                <w:bCs/>
                <w:color w:val="000000"/>
                <w:szCs w:val="28"/>
              </w:rPr>
              <w:t xml:space="preserve"> Chỉ đạ</w:t>
            </w:r>
            <w:r w:rsidR="00DC7974">
              <w:rPr>
                <w:bCs/>
                <w:color w:val="000000"/>
                <w:szCs w:val="28"/>
              </w:rPr>
              <w:t>o CM</w:t>
            </w:r>
            <w:r w:rsidR="00D10F60" w:rsidRPr="004A007C">
              <w:rPr>
                <w:bCs/>
                <w:color w:val="000000"/>
                <w:szCs w:val="28"/>
              </w:rPr>
              <w:t xml:space="preserve"> lập kế hoạch giáo dục 3</w:t>
            </w:r>
            <w:r w:rsidR="00D10F60">
              <w:rPr>
                <w:bCs/>
                <w:color w:val="000000"/>
                <w:szCs w:val="28"/>
                <w:lang w:val="vi-VN"/>
              </w:rPr>
              <w:t>5</w:t>
            </w:r>
            <w:r w:rsidR="00D10F60" w:rsidRPr="004A007C">
              <w:rPr>
                <w:bCs/>
                <w:color w:val="000000"/>
                <w:szCs w:val="28"/>
              </w:rPr>
              <w:t xml:space="preserve"> tuần; kế hoạch </w:t>
            </w:r>
            <w:r w:rsidR="00D10F60">
              <w:rPr>
                <w:bCs/>
                <w:color w:val="000000"/>
                <w:szCs w:val="28"/>
              </w:rPr>
              <w:t xml:space="preserve">dạy </w:t>
            </w:r>
            <w:r w:rsidR="00D10F60" w:rsidRPr="004A007C">
              <w:rPr>
                <w:bCs/>
                <w:color w:val="000000"/>
                <w:szCs w:val="28"/>
              </w:rPr>
              <w:t>tự chọn;</w:t>
            </w:r>
          </w:p>
          <w:p w14:paraId="4C56D289" w14:textId="214C8D35" w:rsidR="00971C75" w:rsidRDefault="00971C75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Tiếp tục thực hiện </w:t>
            </w:r>
            <w:r w:rsidR="00746344">
              <w:rPr>
                <w:bCs/>
                <w:color w:val="000000"/>
                <w:szCs w:val="28"/>
              </w:rPr>
              <w:t xml:space="preserve">và hoàn thành </w:t>
            </w:r>
            <w:r>
              <w:rPr>
                <w:bCs/>
                <w:color w:val="000000"/>
                <w:szCs w:val="28"/>
              </w:rPr>
              <w:t>công tác</w:t>
            </w:r>
            <w:r w:rsidR="00746344">
              <w:rPr>
                <w:bCs/>
                <w:color w:val="000000"/>
                <w:szCs w:val="28"/>
              </w:rPr>
              <w:t xml:space="preserve"> điều </w:t>
            </w:r>
            <w:proofErr w:type="gramStart"/>
            <w:r w:rsidR="00746344">
              <w:rPr>
                <w:bCs/>
                <w:color w:val="000000"/>
                <w:szCs w:val="28"/>
              </w:rPr>
              <w:t xml:space="preserve">tra </w:t>
            </w:r>
            <w:r>
              <w:rPr>
                <w:bCs/>
                <w:color w:val="000000"/>
                <w:szCs w:val="28"/>
              </w:rPr>
              <w:t xml:space="preserve"> phổ</w:t>
            </w:r>
            <w:proofErr w:type="gramEnd"/>
            <w:r>
              <w:rPr>
                <w:bCs/>
                <w:color w:val="000000"/>
                <w:szCs w:val="28"/>
              </w:rPr>
              <w:t xml:space="preserve"> cập 202</w:t>
            </w:r>
            <w:r w:rsidR="00EB7E6F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12EE217B" w14:textId="77777777" w:rsidR="003063FE" w:rsidRDefault="009D1FA5" w:rsidP="003063FE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Công khai Thông báo thi tuyển giáo viên, nhân viên của UBND thành phố, chỉ tiêu tuyển viên chức của nhà trường.</w:t>
            </w:r>
          </w:p>
          <w:p w14:paraId="639AAEAD" w14:textId="4396B193" w:rsidR="002F2D64" w:rsidRDefault="002F2D64" w:rsidP="003063FE">
            <w:pPr>
              <w:spacing w:before="60" w:after="60"/>
              <w:jc w:val="both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 xml:space="preserve">- Triển khai công tác bảo hiểm thân thể giáo viên </w:t>
            </w:r>
            <w:proofErr w:type="gramStart"/>
            <w:r>
              <w:rPr>
                <w:rFonts w:cs="Times New Roman"/>
                <w:spacing w:val="-4"/>
                <w:szCs w:val="28"/>
              </w:rPr>
              <w:t xml:space="preserve">và </w:t>
            </w:r>
            <w:r w:rsidR="00D344E2">
              <w:rPr>
                <w:rFonts w:cs="Times New Roman"/>
                <w:spacing w:val="-4"/>
                <w:szCs w:val="28"/>
              </w:rPr>
              <w:t xml:space="preserve"> </w:t>
            </w:r>
            <w:r>
              <w:rPr>
                <w:rFonts w:cs="Times New Roman"/>
                <w:spacing w:val="-4"/>
                <w:szCs w:val="28"/>
              </w:rPr>
              <w:t>học</w:t>
            </w:r>
            <w:proofErr w:type="gramEnd"/>
            <w:r>
              <w:rPr>
                <w:rFonts w:cs="Times New Roman"/>
                <w:spacing w:val="-4"/>
                <w:szCs w:val="28"/>
              </w:rPr>
              <w:t xml:space="preserve"> sinh với Bảo Việt Hải Dương.</w:t>
            </w:r>
          </w:p>
          <w:p w14:paraId="634EEA6B" w14:textId="10B8E27B" w:rsidR="00CC4212" w:rsidRDefault="00CC4212" w:rsidP="003063FE">
            <w:pPr>
              <w:spacing w:before="60" w:after="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Tiếp tục tuyên truyền để CMHS cho con em </w:t>
            </w:r>
            <w:proofErr w:type="gramStart"/>
            <w:r>
              <w:rPr>
                <w:bCs/>
                <w:szCs w:val="28"/>
              </w:rPr>
              <w:t>tiêm  vắc</w:t>
            </w:r>
            <w:proofErr w:type="gramEnd"/>
            <w:r>
              <w:rPr>
                <w:bCs/>
                <w:szCs w:val="28"/>
              </w:rPr>
              <w:t xml:space="preserve"> xin covid-19. </w:t>
            </w:r>
          </w:p>
          <w:p w14:paraId="7A607054" w14:textId="60C236C2" w:rsidR="00F14BD2" w:rsidRDefault="00F14BD2" w:rsidP="003063FE">
            <w:pPr>
              <w:spacing w:before="60" w:after="60"/>
              <w:jc w:val="both"/>
              <w:rPr>
                <w:rFonts w:cs="Times New Roman"/>
                <w:spacing w:val="-4"/>
                <w:szCs w:val="28"/>
              </w:rPr>
            </w:pPr>
            <w:r>
              <w:rPr>
                <w:bCs/>
                <w:szCs w:val="28"/>
              </w:rPr>
              <w:t>- Tổ chức cho HS lớp 9 thi nghề phổ thông tại THCS Nguyễn Trãi.</w:t>
            </w:r>
          </w:p>
          <w:p w14:paraId="08EBD613" w14:textId="06521132" w:rsidR="002F2D64" w:rsidRPr="00FE4726" w:rsidRDefault="00092E00" w:rsidP="003063FE">
            <w:pPr>
              <w:spacing w:beforeLines="60" w:before="144" w:afterLines="60" w:after="144" w:line="340" w:lineRule="exact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  <w:lang w:val="vi-VN"/>
              </w:rPr>
              <w:t xml:space="preserve"> </w:t>
            </w:r>
            <w:r>
              <w:rPr>
                <w:bCs/>
                <w:szCs w:val="28"/>
              </w:rPr>
              <w:t xml:space="preserve">Tham dự </w:t>
            </w:r>
            <w:r>
              <w:rPr>
                <w:bCs/>
                <w:szCs w:val="28"/>
                <w:lang w:val="vi-VN"/>
              </w:rPr>
              <w:t>Hội nghị tổng kết năm học 20</w:t>
            </w:r>
            <w:r>
              <w:rPr>
                <w:bCs/>
                <w:szCs w:val="28"/>
              </w:rPr>
              <w:t>21</w:t>
            </w:r>
            <w:r>
              <w:rPr>
                <w:bCs/>
                <w:szCs w:val="28"/>
                <w:lang w:val="vi-VN"/>
              </w:rPr>
              <w:t xml:space="preserve"> - 202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vi-VN"/>
              </w:rPr>
              <w:t xml:space="preserve"> và triển khai nhiệm vụ năm học 202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vi-VN"/>
              </w:rPr>
              <w:t xml:space="preserve"> - 202</w:t>
            </w: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vi-VN"/>
              </w:rPr>
              <w:t xml:space="preserve"> đối với </w:t>
            </w:r>
            <w:r>
              <w:rPr>
                <w:bCs/>
                <w:szCs w:val="28"/>
              </w:rPr>
              <w:t xml:space="preserve">ngành và </w:t>
            </w:r>
            <w:proofErr w:type="gramStart"/>
            <w:r>
              <w:rPr>
                <w:bCs/>
                <w:szCs w:val="28"/>
                <w:lang w:val="vi-VN"/>
              </w:rPr>
              <w:t>cấp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vi-VN"/>
              </w:rPr>
              <w:t xml:space="preserve"> học</w:t>
            </w:r>
            <w:proofErr w:type="gramEnd"/>
            <w:r>
              <w:rPr>
                <w:bCs/>
                <w:szCs w:val="28"/>
                <w:lang w:val="vi-VN"/>
              </w:rPr>
              <w:t>.</w:t>
            </w:r>
          </w:p>
        </w:tc>
        <w:tc>
          <w:tcPr>
            <w:tcW w:w="1701" w:type="dxa"/>
          </w:tcPr>
          <w:p w14:paraId="5A804728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DC7974" w14:paraId="213AA1A5" w14:textId="77777777" w:rsidTr="00F172CA">
        <w:trPr>
          <w:trHeight w:val="1014"/>
        </w:trPr>
        <w:tc>
          <w:tcPr>
            <w:tcW w:w="1134" w:type="dxa"/>
            <w:vAlign w:val="center"/>
          </w:tcPr>
          <w:p w14:paraId="7903C6BB" w14:textId="77777777" w:rsidR="00DC7974" w:rsidRPr="00534F89" w:rsidRDefault="00DC7974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20EBFEC7" w14:textId="77777777" w:rsidR="00DC7974" w:rsidRPr="00534F89" w:rsidRDefault="00DC7974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70104445" w14:textId="77777777" w:rsidR="00367518" w:rsidRDefault="00367518" w:rsidP="00594B15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</w:p>
          <w:p w14:paraId="70F83EF7" w14:textId="402C0681" w:rsidR="00FC12A5" w:rsidRDefault="00FC12A5" w:rsidP="00594B15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E947ADE" w14:textId="77777777" w:rsidR="00DC7974" w:rsidRDefault="00DC7974" w:rsidP="00B03CE9">
            <w:pPr>
              <w:jc w:val="center"/>
              <w:rPr>
                <w:b/>
              </w:rPr>
            </w:pPr>
          </w:p>
        </w:tc>
      </w:tr>
      <w:tr w:rsidR="00B03CE9" w14:paraId="1037B855" w14:textId="77777777" w:rsidTr="00F172CA">
        <w:tc>
          <w:tcPr>
            <w:tcW w:w="1134" w:type="dxa"/>
            <w:vMerge w:val="restart"/>
            <w:vAlign w:val="center"/>
          </w:tcPr>
          <w:p w14:paraId="6157E851" w14:textId="393DE00E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lastRenderedPageBreak/>
              <w:t>9/202</w:t>
            </w:r>
            <w:r w:rsidR="00097024">
              <w:rPr>
                <w:b/>
              </w:rPr>
              <w:t>2</w:t>
            </w:r>
          </w:p>
          <w:p w14:paraId="0478602B" w14:textId="77777777" w:rsidR="00B03CE9" w:rsidRPr="00534F89" w:rsidRDefault="00B03CE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190E04F3" w14:textId="77777777" w:rsidR="00B03CE9" w:rsidRPr="00534F89" w:rsidRDefault="00534F8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20713CAF" w14:textId="3C14E5F7" w:rsidR="00D10F60" w:rsidRDefault="00CC4212" w:rsidP="00437F63">
            <w:pPr>
              <w:spacing w:beforeLines="60" w:before="144" w:afterLines="60" w:after="144" w:line="340" w:lineRule="exac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437F63">
              <w:rPr>
                <w:bCs/>
                <w:color w:val="000000"/>
                <w:szCs w:val="28"/>
                <w:lang w:val="vi-VN"/>
              </w:rPr>
              <w:t xml:space="preserve"> </w:t>
            </w:r>
            <w:r w:rsidR="00437F63">
              <w:rPr>
                <w:bCs/>
                <w:color w:val="000000"/>
                <w:szCs w:val="28"/>
              </w:rPr>
              <w:t>X</w:t>
            </w:r>
            <w:r w:rsidR="00437F63">
              <w:rPr>
                <w:bCs/>
                <w:color w:val="000000"/>
                <w:szCs w:val="28"/>
                <w:lang w:val="vi-VN"/>
              </w:rPr>
              <w:t>ây dựng kế hoạch các khoản thu - chi ngoài ngân sách</w:t>
            </w:r>
            <w:r w:rsidR="00437F63">
              <w:rPr>
                <w:bCs/>
                <w:color w:val="000000"/>
                <w:szCs w:val="28"/>
              </w:rPr>
              <w:t>, thu chi 2 buổi trên ngày</w:t>
            </w:r>
            <w:r w:rsidR="00437F63">
              <w:rPr>
                <w:bCs/>
                <w:color w:val="000000"/>
                <w:szCs w:val="28"/>
                <w:lang w:val="vi-VN"/>
              </w:rPr>
              <w:t xml:space="preserve"> năm học 202</w:t>
            </w:r>
            <w:r w:rsidR="00437F63">
              <w:rPr>
                <w:bCs/>
                <w:color w:val="000000"/>
                <w:szCs w:val="28"/>
              </w:rPr>
              <w:t>2</w:t>
            </w:r>
            <w:r w:rsidR="00437F63">
              <w:rPr>
                <w:bCs/>
                <w:color w:val="000000"/>
                <w:szCs w:val="28"/>
                <w:lang w:val="vi-VN"/>
              </w:rPr>
              <w:t xml:space="preserve"> - 202</w:t>
            </w:r>
            <w:r w:rsidR="00437F63">
              <w:rPr>
                <w:bCs/>
                <w:color w:val="000000"/>
                <w:szCs w:val="28"/>
              </w:rPr>
              <w:t>3</w:t>
            </w:r>
            <w:r w:rsidR="00437F63">
              <w:rPr>
                <w:bCs/>
                <w:color w:val="000000"/>
                <w:szCs w:val="28"/>
                <w:lang w:val="vi-VN"/>
              </w:rPr>
              <w:t xml:space="preserve"> báo cáo Phòng GD&amp;ĐT; xây dựng</w:t>
            </w:r>
            <w:r w:rsidR="00437F63">
              <w:rPr>
                <w:bCs/>
                <w:color w:val="000000"/>
                <w:szCs w:val="28"/>
              </w:rPr>
              <w:t xml:space="preserve"> các loại</w:t>
            </w:r>
            <w:r w:rsidR="00437F63">
              <w:rPr>
                <w:bCs/>
                <w:color w:val="000000"/>
                <w:szCs w:val="28"/>
                <w:lang w:val="vi-VN"/>
              </w:rPr>
              <w:t xml:space="preserve"> kế hoạch, chuẩn bị Hội nghị viên chức</w:t>
            </w:r>
            <w:r w:rsidR="00437F63">
              <w:rPr>
                <w:bCs/>
                <w:color w:val="000000"/>
                <w:szCs w:val="28"/>
              </w:rPr>
              <w:t>, người lao động</w:t>
            </w:r>
            <w:r w:rsidR="00437F63">
              <w:rPr>
                <w:bCs/>
                <w:color w:val="000000"/>
                <w:szCs w:val="28"/>
                <w:lang w:val="vi-VN"/>
              </w:rPr>
              <w:t xml:space="preserve">. </w:t>
            </w:r>
          </w:p>
          <w:p w14:paraId="00B47089" w14:textId="77777777" w:rsidR="00435F76" w:rsidRDefault="00435F76" w:rsidP="00435F76">
            <w:pPr>
              <w:jc w:val="both"/>
            </w:pPr>
            <w:r>
              <w:t>- Hoàn thành phụ lục 4 kế hoạch giáo dục nhà trường năm học 2022 -2023.</w:t>
            </w:r>
          </w:p>
          <w:p w14:paraId="3309F59D" w14:textId="254DF31D" w:rsidR="00B03CE9" w:rsidRDefault="00534F89" w:rsidP="00435F7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746344">
              <w:rPr>
                <w:bCs/>
                <w:color w:val="000000"/>
                <w:szCs w:val="28"/>
                <w:lang w:val="vi-VN"/>
              </w:rPr>
              <w:t xml:space="preserve"> </w:t>
            </w:r>
            <w:r w:rsidR="00746344">
              <w:rPr>
                <w:bCs/>
                <w:color w:val="000000"/>
                <w:szCs w:val="28"/>
              </w:rPr>
              <w:t>Thực hiện</w:t>
            </w:r>
            <w:r w:rsidR="00D10F60">
              <w:rPr>
                <w:bCs/>
                <w:color w:val="000000"/>
                <w:szCs w:val="28"/>
                <w:lang w:val="vi-VN"/>
              </w:rPr>
              <w:t xml:space="preserve"> khảo sát chất lượng học sinh đầu năm; </w:t>
            </w:r>
          </w:p>
          <w:p w14:paraId="69EB7539" w14:textId="08FD0252" w:rsidR="00435F76" w:rsidRPr="00435F76" w:rsidRDefault="00435F76" w:rsidP="00746344">
            <w:pPr>
              <w:spacing w:beforeLines="60" w:before="144" w:afterLines="60" w:after="144" w:line="340" w:lineRule="exact"/>
              <w:jc w:val="both"/>
              <w:rPr>
                <w:bCs/>
                <w:color w:val="000000"/>
                <w:szCs w:val="28"/>
              </w:rPr>
            </w:pPr>
            <w:r>
              <w:t>- Ch</w:t>
            </w:r>
            <w:r w:rsidRPr="0054479C">
              <w:t>ỉ</w:t>
            </w:r>
            <w:r>
              <w:t xml:space="preserve"> </w:t>
            </w:r>
            <w:r w:rsidRPr="0054479C">
              <w:t>đạo</w:t>
            </w:r>
            <w:r>
              <w:t xml:space="preserve"> c</w:t>
            </w:r>
            <w:r w:rsidRPr="0054479C">
              <w:t>ác</w:t>
            </w:r>
            <w:r>
              <w:t xml:space="preserve"> tổ CM thảo luận, thống nhất nội dung sinh hoạt CM theo chuyên đề và theo nghiên cứu bài học. GV xây dựng kế hoạch tự học cá nhân năm học 2022-2023.</w:t>
            </w:r>
          </w:p>
          <w:p w14:paraId="5B91C664" w14:textId="54DE540F" w:rsidR="00C055D7" w:rsidRDefault="00C055D7" w:rsidP="00E21037">
            <w:pPr>
              <w:spacing w:line="3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Lập danh sách GV lớp 3 năm học 2022-2023 nộp về Phòng GD&amp;ĐT.</w:t>
            </w:r>
          </w:p>
          <w:p w14:paraId="06BDDBFC" w14:textId="0D783311" w:rsidR="006165D3" w:rsidRDefault="006165D3" w:rsidP="006165D3">
            <w:pPr>
              <w:spacing w:beforeLines="60" w:before="144" w:afterLines="60" w:after="144" w:line="340" w:lineRule="exact"/>
              <w:jc w:val="both"/>
              <w:rPr>
                <w:bCs/>
                <w:color w:val="000000"/>
                <w:szCs w:val="28"/>
                <w:lang w:val="vi-VN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Pr="00064728">
              <w:rPr>
                <w:bCs/>
                <w:color w:val="000000"/>
                <w:szCs w:val="28"/>
                <w:lang w:val="vi-VN"/>
              </w:rPr>
              <w:t>Tập hợp số liệu đầ</w:t>
            </w:r>
            <w:r>
              <w:rPr>
                <w:bCs/>
                <w:color w:val="000000"/>
                <w:szCs w:val="28"/>
                <w:lang w:val="vi-VN"/>
              </w:rPr>
              <w:t>u năm báo cá</w:t>
            </w:r>
            <w:r>
              <w:rPr>
                <w:bCs/>
                <w:color w:val="000000"/>
                <w:szCs w:val="28"/>
              </w:rPr>
              <w:t>o trên CSDL ngành, SMAS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2020458E" w14:textId="713455FD" w:rsidR="002638F0" w:rsidRDefault="002638F0" w:rsidP="00746344">
            <w:pPr>
              <w:spacing w:beforeLines="60" w:before="144" w:afterLines="60" w:after="144" w:line="340" w:lineRule="exac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Kiểm tra CMNV đồng chí </w:t>
            </w:r>
            <w:r w:rsidR="00EA4679">
              <w:rPr>
                <w:bCs/>
                <w:color w:val="000000"/>
                <w:szCs w:val="28"/>
              </w:rPr>
              <w:t>Dương Thị Mát</w:t>
            </w:r>
            <w:r>
              <w:rPr>
                <w:bCs/>
                <w:color w:val="000000"/>
                <w:szCs w:val="28"/>
              </w:rPr>
              <w:t>. KT CSVC phục vụ bán trú.</w:t>
            </w:r>
          </w:p>
          <w:p w14:paraId="7C101B41" w14:textId="77777777" w:rsidR="00CC4212" w:rsidRDefault="00CC4212" w:rsidP="00CC4212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Duyệt </w:t>
            </w:r>
            <w:r>
              <w:rPr>
                <w:bCs/>
                <w:szCs w:val="28"/>
                <w:lang w:val="vi-VN"/>
              </w:rPr>
              <w:t>hợp đồng giáo viên</w:t>
            </w:r>
            <w:r>
              <w:rPr>
                <w:bCs/>
                <w:szCs w:val="28"/>
              </w:rPr>
              <w:t>, nhân viên 2022.</w:t>
            </w:r>
          </w:p>
          <w:p w14:paraId="574BCCB8" w14:textId="58A4F549" w:rsidR="006165D3" w:rsidRPr="00971C75" w:rsidRDefault="006165D3" w:rsidP="00CC4212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Tổ chức bán trú cho học sinh theo hình thức đặt suất ăn.</w:t>
            </w:r>
          </w:p>
          <w:p w14:paraId="616508D1" w14:textId="164FD273" w:rsidR="00CC4212" w:rsidRPr="002638F0" w:rsidRDefault="00CC4212" w:rsidP="00746344">
            <w:pPr>
              <w:spacing w:beforeLines="60" w:before="144" w:afterLines="60" w:after="144" w:line="340" w:lineRule="exac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>
              <w:rPr>
                <w:spacing w:val="-4"/>
                <w:szCs w:val="28"/>
                <w:lang w:val="vi-VN"/>
              </w:rPr>
              <w:t xml:space="preserve"> </w:t>
            </w:r>
            <w:r>
              <w:rPr>
                <w:spacing w:val="-4"/>
                <w:szCs w:val="28"/>
              </w:rPr>
              <w:t>T</w:t>
            </w:r>
            <w:r>
              <w:rPr>
                <w:spacing w:val="-4"/>
                <w:szCs w:val="28"/>
                <w:lang w:val="vi-VN"/>
              </w:rPr>
              <w:t xml:space="preserve">hực hiện công tác </w:t>
            </w:r>
            <w:proofErr w:type="gramStart"/>
            <w:r>
              <w:rPr>
                <w:spacing w:val="-4"/>
                <w:szCs w:val="28"/>
                <w:lang w:val="vi-VN"/>
              </w:rPr>
              <w:t>PCGD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vi-VN"/>
              </w:rPr>
              <w:t xml:space="preserve"> năm</w:t>
            </w:r>
            <w:proofErr w:type="gramEnd"/>
            <w:r>
              <w:rPr>
                <w:spacing w:val="-4"/>
                <w:szCs w:val="28"/>
                <w:lang w:val="vi-VN"/>
              </w:rPr>
              <w:t xml:space="preserve"> 202</w:t>
            </w:r>
            <w:r>
              <w:rPr>
                <w:spacing w:val="-4"/>
                <w:szCs w:val="28"/>
              </w:rPr>
              <w:t>2</w:t>
            </w:r>
            <w:r>
              <w:rPr>
                <w:spacing w:val="-4"/>
                <w:szCs w:val="28"/>
                <w:lang w:val="vi-VN"/>
              </w:rPr>
              <w:t xml:space="preserve">. </w:t>
            </w:r>
            <w:r>
              <w:rPr>
                <w:spacing w:val="-4"/>
                <w:szCs w:val="28"/>
              </w:rPr>
              <w:t xml:space="preserve">Chuẩn bị hồ </w:t>
            </w:r>
            <w:proofErr w:type="gramStart"/>
            <w:r>
              <w:rPr>
                <w:spacing w:val="-4"/>
                <w:szCs w:val="28"/>
              </w:rPr>
              <w:t xml:space="preserve">sơ </w:t>
            </w:r>
            <w:r>
              <w:rPr>
                <w:spacing w:val="-4"/>
                <w:szCs w:val="28"/>
                <w:lang w:val="vi-VN"/>
              </w:rPr>
              <w:t xml:space="preserve"> kiểm</w:t>
            </w:r>
            <w:proofErr w:type="gramEnd"/>
            <w:r>
              <w:rPr>
                <w:spacing w:val="-4"/>
                <w:szCs w:val="28"/>
                <w:lang w:val="vi-VN"/>
              </w:rPr>
              <w:t xml:space="preserve"> tra công nhận kết quả PCGD - XMC năm 202</w:t>
            </w:r>
            <w:r>
              <w:rPr>
                <w:spacing w:val="-4"/>
                <w:szCs w:val="28"/>
              </w:rPr>
              <w:t>2</w:t>
            </w:r>
            <w:r>
              <w:rPr>
                <w:spacing w:val="-4"/>
                <w:szCs w:val="28"/>
                <w:lang w:val="vi-VN"/>
              </w:rPr>
              <w:t>.</w:t>
            </w:r>
          </w:p>
          <w:p w14:paraId="78FFEE99" w14:textId="77777777" w:rsidR="006C0A6A" w:rsidRDefault="006C0A6A" w:rsidP="006C0A6A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EA4679">
              <w:rPr>
                <w:bCs/>
                <w:color w:val="000000"/>
                <w:szCs w:val="28"/>
              </w:rPr>
              <w:t>Hoàn thành</w:t>
            </w:r>
            <w:r>
              <w:rPr>
                <w:bCs/>
                <w:color w:val="000000"/>
                <w:szCs w:val="28"/>
              </w:rPr>
              <w:t xml:space="preserve"> đóng bảo hiểm thân thể</w:t>
            </w:r>
            <w:r w:rsidR="00653F0C">
              <w:rPr>
                <w:bCs/>
                <w:color w:val="000000"/>
                <w:szCs w:val="28"/>
              </w:rPr>
              <w:t xml:space="preserve"> với GV, HS.</w:t>
            </w:r>
          </w:p>
          <w:p w14:paraId="72D6A334" w14:textId="77B14AA1" w:rsidR="00F76E50" w:rsidRDefault="00F76E50" w:rsidP="00F76E50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</w:rPr>
              <w:t>-</w:t>
            </w:r>
            <w:r w:rsidR="00435F76">
              <w:rPr>
                <w:bCs/>
                <w:szCs w:val="28"/>
                <w:lang w:val="vi-VN"/>
              </w:rPr>
              <w:t xml:space="preserve"> </w:t>
            </w:r>
            <w:r w:rsidR="00435F76">
              <w:rPr>
                <w:bCs/>
                <w:szCs w:val="28"/>
              </w:rPr>
              <w:t>T</w:t>
            </w:r>
            <w:r>
              <w:rPr>
                <w:bCs/>
                <w:szCs w:val="28"/>
                <w:lang w:val="vi-VN"/>
              </w:rPr>
              <w:t>ổ chức Trung thu</w:t>
            </w:r>
            <w:r w:rsidR="00435F76">
              <w:rPr>
                <w:bCs/>
                <w:szCs w:val="28"/>
              </w:rPr>
              <w:t xml:space="preserve"> cho học sinh toàn trường</w:t>
            </w:r>
            <w:r>
              <w:rPr>
                <w:bCs/>
                <w:szCs w:val="28"/>
                <w:lang w:val="vi-VN"/>
              </w:rPr>
              <w:t>.</w:t>
            </w:r>
          </w:p>
          <w:p w14:paraId="111910EF" w14:textId="6D4ECBDE" w:rsidR="00DE391E" w:rsidRDefault="00CC4212" w:rsidP="00435F76">
            <w:pPr>
              <w:spacing w:beforeLines="60" w:before="144" w:afterLines="60" w:after="144" w:line="340" w:lineRule="exact"/>
              <w:jc w:val="both"/>
              <w:rPr>
                <w:b/>
              </w:rPr>
            </w:pPr>
            <w:r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vi-VN"/>
              </w:rPr>
              <w:t xml:space="preserve"> Rà soát CSVC báo cáo </w:t>
            </w:r>
            <w:r>
              <w:rPr>
                <w:bCs/>
                <w:szCs w:val="28"/>
              </w:rPr>
              <w:t>Phòng GD&amp;ĐT.</w:t>
            </w:r>
          </w:p>
        </w:tc>
        <w:tc>
          <w:tcPr>
            <w:tcW w:w="1701" w:type="dxa"/>
          </w:tcPr>
          <w:p w14:paraId="09AB6B15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B03CE9" w14:paraId="7CB291D8" w14:textId="77777777" w:rsidTr="00F172CA">
        <w:tc>
          <w:tcPr>
            <w:tcW w:w="1134" w:type="dxa"/>
            <w:vMerge/>
            <w:vAlign w:val="center"/>
          </w:tcPr>
          <w:p w14:paraId="44A75518" w14:textId="4ED60431" w:rsidR="00B03CE9" w:rsidRPr="00534F89" w:rsidRDefault="00B03CE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23F5E0E9" w14:textId="77777777" w:rsidR="00D23AF2" w:rsidRDefault="00D23AF2" w:rsidP="00534F89">
            <w:pPr>
              <w:jc w:val="center"/>
              <w:rPr>
                <w:b/>
              </w:rPr>
            </w:pPr>
          </w:p>
          <w:p w14:paraId="2AC216C6" w14:textId="77777777" w:rsidR="00D23AF2" w:rsidRDefault="00D23AF2" w:rsidP="00534F89">
            <w:pPr>
              <w:jc w:val="center"/>
              <w:rPr>
                <w:b/>
              </w:rPr>
            </w:pPr>
          </w:p>
          <w:p w14:paraId="72F07262" w14:textId="77777777" w:rsidR="00D23AF2" w:rsidRDefault="00D23AF2" w:rsidP="00534F89">
            <w:pPr>
              <w:jc w:val="center"/>
              <w:rPr>
                <w:b/>
              </w:rPr>
            </w:pPr>
          </w:p>
          <w:p w14:paraId="0D610C3F" w14:textId="77777777" w:rsidR="00D23AF2" w:rsidRDefault="00D23AF2" w:rsidP="00534F89">
            <w:pPr>
              <w:jc w:val="center"/>
              <w:rPr>
                <w:b/>
              </w:rPr>
            </w:pPr>
          </w:p>
          <w:p w14:paraId="5F1F7D10" w14:textId="77777777" w:rsidR="00D23AF2" w:rsidRDefault="00D23AF2" w:rsidP="00534F89">
            <w:pPr>
              <w:jc w:val="center"/>
              <w:rPr>
                <w:b/>
              </w:rPr>
            </w:pPr>
          </w:p>
          <w:p w14:paraId="560DC725" w14:textId="77777777" w:rsidR="00D23AF2" w:rsidRDefault="00D23AF2" w:rsidP="00534F89">
            <w:pPr>
              <w:jc w:val="center"/>
              <w:rPr>
                <w:b/>
              </w:rPr>
            </w:pPr>
          </w:p>
          <w:p w14:paraId="699DCBB4" w14:textId="77777777" w:rsidR="00D23AF2" w:rsidRDefault="00D23AF2" w:rsidP="00534F89">
            <w:pPr>
              <w:jc w:val="center"/>
              <w:rPr>
                <w:b/>
              </w:rPr>
            </w:pPr>
          </w:p>
          <w:p w14:paraId="659C9C7E" w14:textId="77777777" w:rsidR="00D23AF2" w:rsidRDefault="00D23AF2" w:rsidP="00534F89">
            <w:pPr>
              <w:jc w:val="center"/>
              <w:rPr>
                <w:b/>
              </w:rPr>
            </w:pPr>
          </w:p>
          <w:p w14:paraId="442C8163" w14:textId="77777777" w:rsidR="00D23AF2" w:rsidRDefault="00D23AF2" w:rsidP="00534F89">
            <w:pPr>
              <w:jc w:val="center"/>
              <w:rPr>
                <w:b/>
              </w:rPr>
            </w:pPr>
          </w:p>
          <w:p w14:paraId="7A6C9737" w14:textId="77777777" w:rsidR="00D23AF2" w:rsidRDefault="00D23AF2" w:rsidP="00534F89">
            <w:pPr>
              <w:jc w:val="center"/>
              <w:rPr>
                <w:b/>
              </w:rPr>
            </w:pPr>
          </w:p>
          <w:p w14:paraId="32F21A88" w14:textId="77777777" w:rsidR="00D23AF2" w:rsidRDefault="00D23AF2" w:rsidP="00534F89">
            <w:pPr>
              <w:jc w:val="center"/>
              <w:rPr>
                <w:b/>
              </w:rPr>
            </w:pPr>
          </w:p>
          <w:p w14:paraId="0CF0AF7F" w14:textId="77777777" w:rsidR="00D23AF2" w:rsidRDefault="00D23AF2" w:rsidP="00534F89">
            <w:pPr>
              <w:jc w:val="center"/>
              <w:rPr>
                <w:b/>
              </w:rPr>
            </w:pPr>
          </w:p>
          <w:p w14:paraId="627846BE" w14:textId="77777777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140D71E8" w14:textId="01B390A7" w:rsidR="00986CB9" w:rsidRDefault="00986CB9" w:rsidP="00986CB9">
            <w:pPr>
              <w:spacing w:before="60" w:after="60"/>
              <w:jc w:val="both"/>
              <w:rPr>
                <w:bCs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Nghỉ lễ Quốc khánh 02/9;</w:t>
            </w:r>
          </w:p>
          <w:p w14:paraId="609AC0C4" w14:textId="4D0ECAC0" w:rsidR="00C051D6" w:rsidRDefault="00C051D6" w:rsidP="00746344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proofErr w:type="gramStart"/>
            <w:r>
              <w:rPr>
                <w:bCs/>
                <w:szCs w:val="28"/>
              </w:rPr>
              <w:t>Tổ  chức</w:t>
            </w:r>
            <w:proofErr w:type="gramEnd"/>
            <w:r>
              <w:rPr>
                <w:bCs/>
                <w:szCs w:val="28"/>
              </w:rPr>
              <w:t xml:space="preserve"> khai giảng năm học mới </w:t>
            </w:r>
            <w:r w:rsidR="00146B14">
              <w:rPr>
                <w:bCs/>
                <w:szCs w:val="28"/>
              </w:rPr>
              <w:t>ngày 5/9</w:t>
            </w:r>
            <w:r w:rsidR="00986CB9">
              <w:rPr>
                <w:bCs/>
                <w:szCs w:val="28"/>
              </w:rPr>
              <w:t>/2022</w:t>
            </w:r>
            <w:r w:rsidR="00146B14">
              <w:rPr>
                <w:bCs/>
                <w:szCs w:val="28"/>
              </w:rPr>
              <w:t>.</w:t>
            </w:r>
          </w:p>
          <w:p w14:paraId="3CF9FB6F" w14:textId="06DD91EB" w:rsidR="00986CB9" w:rsidRDefault="00986CB9" w:rsidP="00746344">
            <w:pPr>
              <w:spacing w:beforeLines="60" w:before="144" w:afterLines="60" w:after="144" w:line="340" w:lineRule="exact"/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  <w:lang w:val="vi-VN"/>
              </w:rPr>
              <w:t xml:space="preserve">Triển khai thực hiện </w:t>
            </w:r>
            <w:r>
              <w:rPr>
                <w:color w:val="000000"/>
                <w:szCs w:val="28"/>
                <w:lang w:val="vi-VN"/>
              </w:rPr>
              <w:t>chương trình học kỳ I từ ngày 0</w:t>
            </w:r>
            <w:r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  <w:lang w:val="vi-VN"/>
              </w:rPr>
              <w:t>/9/202</w:t>
            </w:r>
            <w:r>
              <w:rPr>
                <w:color w:val="000000"/>
                <w:szCs w:val="28"/>
              </w:rPr>
              <w:t xml:space="preserve">2. </w:t>
            </w:r>
          </w:p>
          <w:p w14:paraId="10D99489" w14:textId="60C100DA" w:rsidR="00986CB9" w:rsidRDefault="00986CB9" w:rsidP="00986CB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Hướng dẫn tổ chức một số hoạt động tập thể đầu năm;</w:t>
            </w:r>
            <w:r>
              <w:rPr>
                <w:bCs/>
                <w:color w:val="000000"/>
                <w:szCs w:val="28"/>
              </w:rPr>
              <w:t xml:space="preserve"> Tổ chức HĐNGLL chủ điểm: Truyền thống nhà trường.</w:t>
            </w:r>
          </w:p>
          <w:p w14:paraId="7EC47C89" w14:textId="1FEA3E34" w:rsidR="00CC4212" w:rsidRDefault="00746344" w:rsidP="00746344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  <w:r w:rsidRPr="00746344">
              <w:rPr>
                <w:bCs/>
                <w:szCs w:val="28"/>
              </w:rPr>
              <w:t>-</w:t>
            </w:r>
            <w:r w:rsidR="00CC4212">
              <w:rPr>
                <w:szCs w:val="28"/>
                <w:lang w:val="vi-VN"/>
              </w:rPr>
              <w:t xml:space="preserve">Xây dựng </w:t>
            </w:r>
            <w:r w:rsidR="00CC4212">
              <w:rPr>
                <w:szCs w:val="28"/>
              </w:rPr>
              <w:t xml:space="preserve">kế hoạch giáo dục </w:t>
            </w:r>
            <w:proofErr w:type="gramStart"/>
            <w:r w:rsidR="00CC4212">
              <w:rPr>
                <w:szCs w:val="28"/>
              </w:rPr>
              <w:t>nhà  trường</w:t>
            </w:r>
            <w:proofErr w:type="gramEnd"/>
            <w:r w:rsidR="00CC4212">
              <w:rPr>
                <w:szCs w:val="28"/>
              </w:rPr>
              <w:t xml:space="preserve">, </w:t>
            </w:r>
            <w:r w:rsidR="00CC4212">
              <w:rPr>
                <w:szCs w:val="28"/>
                <w:lang w:val="vi-VN"/>
              </w:rPr>
              <w:t>tiêu chí thi đua; xây dựng kế hoạch tổ chức các cuộc thi, giao lưu của giáo viên, học sinh</w:t>
            </w:r>
            <w:r w:rsidR="00CC4212">
              <w:rPr>
                <w:szCs w:val="28"/>
              </w:rPr>
              <w:t>,  Xây dựng các quy chế.</w:t>
            </w:r>
            <w:r w:rsidR="00CC4212">
              <w:rPr>
                <w:bCs/>
                <w:color w:val="000000"/>
                <w:szCs w:val="28"/>
                <w:lang w:val="vi-VN"/>
              </w:rPr>
              <w:t xml:space="preserve"> </w:t>
            </w:r>
            <w:r w:rsidR="00CC4212">
              <w:rPr>
                <w:bCs/>
                <w:color w:val="000000"/>
                <w:szCs w:val="28"/>
              </w:rPr>
              <w:t>X</w:t>
            </w:r>
            <w:r w:rsidR="00CC4212">
              <w:rPr>
                <w:bCs/>
                <w:color w:val="000000"/>
                <w:szCs w:val="28"/>
                <w:lang w:val="vi-VN"/>
              </w:rPr>
              <w:t>ây dựng kế hoạch các khoản thu - chi ngoài ngân sách</w:t>
            </w:r>
            <w:r w:rsidR="00986CB9">
              <w:rPr>
                <w:bCs/>
                <w:color w:val="000000"/>
                <w:szCs w:val="28"/>
              </w:rPr>
              <w:t xml:space="preserve"> </w:t>
            </w:r>
            <w:r w:rsidR="00CC4212">
              <w:rPr>
                <w:bCs/>
                <w:color w:val="000000"/>
                <w:szCs w:val="28"/>
                <w:lang w:val="vi-VN"/>
              </w:rPr>
              <w:t>năm học 202</w:t>
            </w:r>
            <w:r w:rsidR="00CC4212">
              <w:rPr>
                <w:bCs/>
                <w:color w:val="000000"/>
                <w:szCs w:val="28"/>
              </w:rPr>
              <w:t>2</w:t>
            </w:r>
            <w:r w:rsidR="00CC4212">
              <w:rPr>
                <w:bCs/>
                <w:color w:val="000000"/>
                <w:szCs w:val="28"/>
                <w:lang w:val="vi-VN"/>
              </w:rPr>
              <w:t xml:space="preserve"> - 202</w:t>
            </w:r>
            <w:r w:rsidR="00CC4212">
              <w:rPr>
                <w:bCs/>
                <w:color w:val="000000"/>
                <w:szCs w:val="28"/>
              </w:rPr>
              <w:t>3</w:t>
            </w:r>
            <w:r w:rsidR="00CC4212">
              <w:rPr>
                <w:bCs/>
                <w:color w:val="000000"/>
                <w:szCs w:val="28"/>
                <w:lang w:val="vi-VN"/>
              </w:rPr>
              <w:t xml:space="preserve"> báo cáo Phòng GD&amp;ĐT; </w:t>
            </w:r>
            <w:r w:rsidR="00CC4212">
              <w:rPr>
                <w:bCs/>
                <w:color w:val="000000"/>
                <w:szCs w:val="28"/>
                <w:lang w:val="vi-VN"/>
              </w:rPr>
              <w:lastRenderedPageBreak/>
              <w:t>xây dựng</w:t>
            </w:r>
            <w:r w:rsidR="00CC4212">
              <w:rPr>
                <w:bCs/>
                <w:color w:val="000000"/>
                <w:szCs w:val="28"/>
              </w:rPr>
              <w:t xml:space="preserve"> các loại</w:t>
            </w:r>
            <w:r w:rsidR="00CC4212">
              <w:rPr>
                <w:bCs/>
                <w:color w:val="000000"/>
                <w:szCs w:val="28"/>
                <w:lang w:val="vi-VN"/>
              </w:rPr>
              <w:t xml:space="preserve"> kế hoạch, chuẩn bị Hội nghị viên chức</w:t>
            </w:r>
            <w:r w:rsidR="00CC4212">
              <w:rPr>
                <w:bCs/>
                <w:color w:val="000000"/>
                <w:szCs w:val="28"/>
              </w:rPr>
              <w:t>, người lao động</w:t>
            </w:r>
            <w:r w:rsidR="00CC4212">
              <w:rPr>
                <w:bCs/>
                <w:color w:val="000000"/>
                <w:szCs w:val="28"/>
                <w:lang w:val="vi-VN"/>
              </w:rPr>
              <w:t xml:space="preserve">. </w:t>
            </w:r>
          </w:p>
          <w:p w14:paraId="3B3EDCBD" w14:textId="32B9E09A" w:rsidR="00746344" w:rsidRPr="00746344" w:rsidRDefault="00746344" w:rsidP="00746344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  <w:r w:rsidRPr="00746344">
              <w:rPr>
                <w:bCs/>
                <w:szCs w:val="28"/>
              </w:rPr>
              <w:t xml:space="preserve"> </w:t>
            </w:r>
            <w:r w:rsidR="00986CB9">
              <w:rPr>
                <w:bCs/>
                <w:szCs w:val="28"/>
              </w:rPr>
              <w:t xml:space="preserve">- </w:t>
            </w:r>
            <w:r w:rsidR="00DD30D9">
              <w:rPr>
                <w:bCs/>
                <w:szCs w:val="28"/>
              </w:rPr>
              <w:t>Hoàn thành x</w:t>
            </w:r>
            <w:r w:rsidRPr="00746344">
              <w:rPr>
                <w:bCs/>
                <w:szCs w:val="28"/>
              </w:rPr>
              <w:t>ây dựng kế hoạch 3</w:t>
            </w:r>
            <w:r w:rsidR="00DD30D9">
              <w:rPr>
                <w:bCs/>
                <w:szCs w:val="28"/>
              </w:rPr>
              <w:t xml:space="preserve">5 </w:t>
            </w:r>
            <w:r w:rsidRPr="00746344">
              <w:rPr>
                <w:bCs/>
                <w:szCs w:val="28"/>
              </w:rPr>
              <w:t>tuần</w:t>
            </w:r>
            <w:r>
              <w:rPr>
                <w:bCs/>
                <w:szCs w:val="28"/>
              </w:rPr>
              <w:t>.</w:t>
            </w:r>
          </w:p>
          <w:p w14:paraId="18FE9999" w14:textId="7812952E" w:rsidR="003B4F7D" w:rsidRPr="003B4F7D" w:rsidRDefault="00746344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Hoàn thành hồ sơ dạy thêm,</w:t>
            </w:r>
            <w:r w:rsidR="00B03CE9">
              <w:rPr>
                <w:bCs/>
                <w:color w:val="000000"/>
                <w:szCs w:val="28"/>
                <w:lang w:val="vi-VN"/>
              </w:rPr>
              <w:t xml:space="preserve"> KH</w:t>
            </w:r>
            <w:r w:rsidR="00B03CE9" w:rsidRPr="004A007C">
              <w:rPr>
                <w:bCs/>
                <w:color w:val="000000"/>
                <w:szCs w:val="28"/>
              </w:rPr>
              <w:t xml:space="preserve"> dạy thêm họ</w:t>
            </w:r>
            <w:r w:rsidR="00986CB9">
              <w:rPr>
                <w:bCs/>
                <w:color w:val="000000"/>
                <w:szCs w:val="28"/>
              </w:rPr>
              <w:t>c thêm.</w:t>
            </w:r>
            <w:r w:rsidR="003B4F7D">
              <w:rPr>
                <w:bCs/>
                <w:color w:val="000000"/>
                <w:szCs w:val="28"/>
              </w:rPr>
              <w:t>Thực hiện dạy thêm theo hướng dẫn, bồi dưỡng ĐT HSG khố</w:t>
            </w:r>
            <w:r w:rsidR="00AE6706">
              <w:rPr>
                <w:bCs/>
                <w:color w:val="000000"/>
                <w:szCs w:val="28"/>
              </w:rPr>
              <w:t>i 6</w:t>
            </w:r>
            <w:proofErr w:type="gramStart"/>
            <w:r w:rsidR="00AE6706">
              <w:rPr>
                <w:bCs/>
                <w:color w:val="000000"/>
                <w:szCs w:val="28"/>
              </w:rPr>
              <w:t>,7,8</w:t>
            </w:r>
            <w:proofErr w:type="gramEnd"/>
            <w:r w:rsidR="00AE6706">
              <w:rPr>
                <w:bCs/>
                <w:color w:val="000000"/>
                <w:szCs w:val="28"/>
              </w:rPr>
              <w:t>, đội tuyển điền kinh, đội tuyển việt dã.</w:t>
            </w:r>
          </w:p>
          <w:p w14:paraId="4F21148E" w14:textId="463DB7AC" w:rsidR="007A1939" w:rsidRDefault="00B03CE9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Duyệt PCCM, thời khóa biểu</w:t>
            </w:r>
            <w:r w:rsidR="00746344">
              <w:rPr>
                <w:bCs/>
                <w:color w:val="000000"/>
                <w:szCs w:val="28"/>
              </w:rPr>
              <w:t xml:space="preserve"> vớ</w:t>
            </w:r>
            <w:r w:rsidR="00986CB9">
              <w:rPr>
                <w:bCs/>
                <w:color w:val="000000"/>
                <w:szCs w:val="28"/>
              </w:rPr>
              <w:t>i Phòng GD&amp;ĐT.</w:t>
            </w:r>
          </w:p>
          <w:p w14:paraId="7F869642" w14:textId="1DC9DE22" w:rsidR="002638F0" w:rsidRPr="004A007C" w:rsidRDefault="002638F0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KT CMNV đồ</w:t>
            </w:r>
            <w:r w:rsidR="00986CB9">
              <w:rPr>
                <w:bCs/>
                <w:color w:val="000000"/>
                <w:szCs w:val="28"/>
              </w:rPr>
              <w:t>ng chí</w:t>
            </w:r>
            <w:r w:rsidR="007022F7">
              <w:rPr>
                <w:bCs/>
                <w:color w:val="000000"/>
                <w:szCs w:val="28"/>
              </w:rPr>
              <w:t xml:space="preserve"> Cao Thị Thanh Thanh</w:t>
            </w:r>
            <w:r w:rsidR="00986CB9">
              <w:rPr>
                <w:bCs/>
                <w:color w:val="000000"/>
                <w:szCs w:val="28"/>
              </w:rPr>
              <w:t xml:space="preserve">. </w:t>
            </w:r>
            <w:r w:rsidR="000C5DF7">
              <w:rPr>
                <w:bCs/>
                <w:color w:val="000000"/>
                <w:szCs w:val="28"/>
              </w:rPr>
              <w:t>Kiểm tra chuyên đề các phòng bộ môn.</w:t>
            </w:r>
          </w:p>
          <w:p w14:paraId="4069C7AA" w14:textId="32392FF3" w:rsidR="00B03CE9" w:rsidRDefault="00746344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</w:t>
            </w:r>
            <w:r w:rsidR="00B03CE9" w:rsidRPr="004A007C">
              <w:rPr>
                <w:bCs/>
                <w:color w:val="000000"/>
                <w:szCs w:val="28"/>
              </w:rPr>
              <w:t>riển khai nội dung tuyên truyền về ATGT, luật giao thông;</w:t>
            </w:r>
            <w:r w:rsidR="00986CB9">
              <w:rPr>
                <w:bCs/>
                <w:color w:val="000000"/>
                <w:szCs w:val="28"/>
              </w:rPr>
              <w:t xml:space="preserve"> Tích hợp dạy ATGT trong các bộ môn.</w:t>
            </w:r>
          </w:p>
          <w:p w14:paraId="77C9DF0D" w14:textId="4FA68491" w:rsidR="007A04F7" w:rsidRDefault="007A04F7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Chốt hồ sơ thi tuyển viên chức nộp về P</w:t>
            </w:r>
            <w:r w:rsidR="00960457">
              <w:rPr>
                <w:bCs/>
                <w:color w:val="000000"/>
                <w:szCs w:val="28"/>
              </w:rPr>
              <w:t>hòng Nội vụ.</w:t>
            </w:r>
          </w:p>
          <w:p w14:paraId="0FB16C6B" w14:textId="0822B679" w:rsidR="00960457" w:rsidRDefault="00960457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EE7AB4">
              <w:rPr>
                <w:bCs/>
                <w:color w:val="000000"/>
                <w:szCs w:val="28"/>
                <w:lang w:val="vi-VN"/>
              </w:rPr>
              <w:t>- Hoàn thiện Báo cáo đầu năm trên cơ sở dữ liệu ngành;</w:t>
            </w:r>
            <w:r>
              <w:rPr>
                <w:bCs/>
                <w:color w:val="000000"/>
                <w:szCs w:val="28"/>
              </w:rPr>
              <w:t xml:space="preserve"> SMAS.</w:t>
            </w:r>
          </w:p>
          <w:p w14:paraId="00597D8D" w14:textId="68223F88" w:rsidR="00E24CE0" w:rsidRDefault="00B03CE9" w:rsidP="00D0279D">
            <w:pPr>
              <w:rPr>
                <w:b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 w:rsidR="00746344">
              <w:rPr>
                <w:bCs/>
                <w:color w:val="000000"/>
                <w:szCs w:val="28"/>
              </w:rPr>
              <w:t>a PGD</w:t>
            </w:r>
            <w:r w:rsidRPr="004A007C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14:paraId="04323E9A" w14:textId="77777777" w:rsidR="00B03CE9" w:rsidRDefault="00B03CE9" w:rsidP="00B03CE9">
            <w:pPr>
              <w:jc w:val="center"/>
              <w:rPr>
                <w:b/>
              </w:rPr>
            </w:pPr>
          </w:p>
          <w:p w14:paraId="16984C27" w14:textId="77777777" w:rsidR="00143FDB" w:rsidRDefault="00143FDB" w:rsidP="00B03CE9">
            <w:pPr>
              <w:jc w:val="center"/>
              <w:rPr>
                <w:b/>
              </w:rPr>
            </w:pPr>
          </w:p>
          <w:p w14:paraId="6BAE2A79" w14:textId="77777777" w:rsidR="00143FDB" w:rsidRDefault="00143FDB" w:rsidP="00B03CE9">
            <w:pPr>
              <w:jc w:val="center"/>
              <w:rPr>
                <w:b/>
              </w:rPr>
            </w:pPr>
          </w:p>
          <w:p w14:paraId="13A067B9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BB7D48A" w14:textId="77777777" w:rsidR="00143FDB" w:rsidRDefault="00143FDB" w:rsidP="00B03CE9">
            <w:pPr>
              <w:jc w:val="center"/>
              <w:rPr>
                <w:b/>
              </w:rPr>
            </w:pPr>
          </w:p>
          <w:p w14:paraId="26616BAE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26CB8DF" w14:textId="77777777" w:rsidR="00143FDB" w:rsidRDefault="00143FDB" w:rsidP="00B03CE9">
            <w:pPr>
              <w:jc w:val="center"/>
              <w:rPr>
                <w:b/>
              </w:rPr>
            </w:pPr>
          </w:p>
          <w:p w14:paraId="1FFD0181" w14:textId="77777777" w:rsidR="00143FDB" w:rsidRDefault="00143FDB" w:rsidP="00B03CE9">
            <w:pPr>
              <w:jc w:val="center"/>
              <w:rPr>
                <w:b/>
              </w:rPr>
            </w:pPr>
          </w:p>
          <w:p w14:paraId="482F7813" w14:textId="77777777" w:rsidR="00143FDB" w:rsidRDefault="00143FDB" w:rsidP="00B03CE9">
            <w:pPr>
              <w:jc w:val="center"/>
              <w:rPr>
                <w:b/>
              </w:rPr>
            </w:pPr>
          </w:p>
          <w:p w14:paraId="601E42F2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3FB3A26" w14:textId="77777777" w:rsidR="00143FDB" w:rsidRDefault="00143FDB" w:rsidP="00B03CE9">
            <w:pPr>
              <w:jc w:val="center"/>
              <w:rPr>
                <w:b/>
              </w:rPr>
            </w:pPr>
          </w:p>
          <w:p w14:paraId="57F27D6C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CC28C3A" w14:textId="77777777" w:rsidR="00143FDB" w:rsidRDefault="00143FDB" w:rsidP="00B03CE9">
            <w:pPr>
              <w:jc w:val="center"/>
              <w:rPr>
                <w:b/>
              </w:rPr>
            </w:pPr>
          </w:p>
          <w:p w14:paraId="1E8A4771" w14:textId="77777777" w:rsidR="00143FDB" w:rsidRDefault="00143FDB" w:rsidP="00B03CE9">
            <w:pPr>
              <w:jc w:val="center"/>
              <w:rPr>
                <w:b/>
              </w:rPr>
            </w:pPr>
          </w:p>
          <w:p w14:paraId="39E380A2" w14:textId="77777777" w:rsidR="00143FDB" w:rsidRDefault="00143FDB" w:rsidP="00B03CE9">
            <w:pPr>
              <w:jc w:val="center"/>
              <w:rPr>
                <w:b/>
              </w:rPr>
            </w:pPr>
          </w:p>
          <w:p w14:paraId="67CAA4BC" w14:textId="77777777" w:rsidR="00143FDB" w:rsidRDefault="00143FDB" w:rsidP="00B03CE9">
            <w:pPr>
              <w:jc w:val="center"/>
              <w:rPr>
                <w:b/>
              </w:rPr>
            </w:pPr>
          </w:p>
          <w:p w14:paraId="641EB0FD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878BAF2" w14:textId="77777777" w:rsidR="00143FDB" w:rsidRDefault="00143FDB" w:rsidP="00B03CE9">
            <w:pPr>
              <w:jc w:val="center"/>
              <w:rPr>
                <w:b/>
              </w:rPr>
            </w:pPr>
          </w:p>
          <w:p w14:paraId="1AA89202" w14:textId="77777777" w:rsidR="00143FDB" w:rsidRDefault="00143FDB" w:rsidP="00B03CE9">
            <w:pPr>
              <w:jc w:val="center"/>
              <w:rPr>
                <w:b/>
              </w:rPr>
            </w:pPr>
          </w:p>
          <w:p w14:paraId="4FF62420" w14:textId="77777777" w:rsidR="00143FDB" w:rsidRDefault="00143FDB" w:rsidP="00B03CE9">
            <w:pPr>
              <w:jc w:val="center"/>
              <w:rPr>
                <w:b/>
              </w:rPr>
            </w:pPr>
          </w:p>
          <w:p w14:paraId="30D4D1D1" w14:textId="77777777" w:rsidR="00143FDB" w:rsidRDefault="00143FDB" w:rsidP="00B03CE9">
            <w:pPr>
              <w:jc w:val="center"/>
              <w:rPr>
                <w:b/>
              </w:rPr>
            </w:pPr>
          </w:p>
          <w:p w14:paraId="6F8211DE" w14:textId="77777777" w:rsidR="00143FDB" w:rsidRDefault="00143FDB" w:rsidP="00B03CE9">
            <w:pPr>
              <w:jc w:val="center"/>
              <w:rPr>
                <w:b/>
              </w:rPr>
            </w:pPr>
          </w:p>
          <w:p w14:paraId="6BF474C5" w14:textId="77777777" w:rsidR="00143FDB" w:rsidRDefault="00143FDB" w:rsidP="00B03CE9">
            <w:pPr>
              <w:jc w:val="center"/>
              <w:rPr>
                <w:b/>
              </w:rPr>
            </w:pPr>
          </w:p>
          <w:p w14:paraId="1C30A4FA" w14:textId="77777777" w:rsidR="00143FDB" w:rsidRDefault="00143FDB" w:rsidP="00B03CE9">
            <w:pPr>
              <w:jc w:val="center"/>
              <w:rPr>
                <w:b/>
              </w:rPr>
            </w:pPr>
          </w:p>
          <w:p w14:paraId="1135C498" w14:textId="77777777" w:rsidR="00143FDB" w:rsidRDefault="00143FDB" w:rsidP="00B03CE9">
            <w:pPr>
              <w:jc w:val="center"/>
              <w:rPr>
                <w:b/>
              </w:rPr>
            </w:pPr>
          </w:p>
          <w:p w14:paraId="56C3B06B" w14:textId="77777777" w:rsidR="00143FDB" w:rsidRDefault="00143FDB" w:rsidP="00B03CE9">
            <w:pPr>
              <w:jc w:val="center"/>
              <w:rPr>
                <w:b/>
              </w:rPr>
            </w:pPr>
          </w:p>
          <w:p w14:paraId="2C53D15D" w14:textId="77777777" w:rsidR="00143FDB" w:rsidRDefault="00143FDB" w:rsidP="00B03CE9">
            <w:pPr>
              <w:jc w:val="center"/>
              <w:rPr>
                <w:b/>
              </w:rPr>
            </w:pPr>
          </w:p>
          <w:p w14:paraId="2693A41E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90BE9BE" w14:textId="77777777" w:rsidR="00143FDB" w:rsidRDefault="00143FDB" w:rsidP="00B03CE9">
            <w:pPr>
              <w:jc w:val="center"/>
              <w:rPr>
                <w:b/>
              </w:rPr>
            </w:pPr>
          </w:p>
          <w:p w14:paraId="2912E582" w14:textId="77777777" w:rsidR="00143FDB" w:rsidRDefault="00143FDB" w:rsidP="00B03CE9">
            <w:pPr>
              <w:jc w:val="center"/>
              <w:rPr>
                <w:b/>
              </w:rPr>
            </w:pPr>
          </w:p>
          <w:p w14:paraId="54FB6AA4" w14:textId="77777777" w:rsidR="00143FDB" w:rsidRDefault="00143FDB" w:rsidP="00B03CE9">
            <w:pPr>
              <w:jc w:val="center"/>
              <w:rPr>
                <w:b/>
              </w:rPr>
            </w:pPr>
          </w:p>
          <w:p w14:paraId="4C36FB2E" w14:textId="77777777" w:rsidR="00143FDB" w:rsidRDefault="00143FDB" w:rsidP="00B03CE9">
            <w:pPr>
              <w:jc w:val="center"/>
              <w:rPr>
                <w:b/>
              </w:rPr>
            </w:pPr>
          </w:p>
          <w:p w14:paraId="744EF93C" w14:textId="77777777" w:rsidR="00143FDB" w:rsidRDefault="00143FDB" w:rsidP="00B03CE9">
            <w:pPr>
              <w:jc w:val="center"/>
              <w:rPr>
                <w:b/>
              </w:rPr>
            </w:pPr>
          </w:p>
          <w:p w14:paraId="6D080B27" w14:textId="77777777" w:rsidR="00143FDB" w:rsidRDefault="00143FDB" w:rsidP="00B03CE9">
            <w:pPr>
              <w:jc w:val="center"/>
              <w:rPr>
                <w:b/>
              </w:rPr>
            </w:pPr>
          </w:p>
          <w:p w14:paraId="68A0D259" w14:textId="77777777" w:rsidR="00143FDB" w:rsidRDefault="00143FDB" w:rsidP="00B03CE9">
            <w:pPr>
              <w:jc w:val="center"/>
              <w:rPr>
                <w:b/>
              </w:rPr>
            </w:pPr>
          </w:p>
        </w:tc>
      </w:tr>
      <w:tr w:rsidR="0053163B" w14:paraId="68CB4593" w14:textId="77777777" w:rsidTr="00F172CA">
        <w:tc>
          <w:tcPr>
            <w:tcW w:w="1134" w:type="dxa"/>
            <w:vAlign w:val="center"/>
          </w:tcPr>
          <w:p w14:paraId="699212C9" w14:textId="77777777" w:rsidR="0053163B" w:rsidRPr="00534F89" w:rsidRDefault="0053163B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23E7AB06" w14:textId="77777777" w:rsidR="0053163B" w:rsidRPr="00534F89" w:rsidRDefault="0053163B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43C86D01" w14:textId="399DEB80" w:rsidR="00D769E9" w:rsidRPr="00746344" w:rsidRDefault="00D769E9" w:rsidP="00594B15">
            <w:pPr>
              <w:spacing w:beforeLines="60" w:before="144" w:afterLines="60" w:after="144" w:line="340" w:lineRule="exact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B0A9694" w14:textId="77777777" w:rsidR="0053163B" w:rsidRDefault="0053163B" w:rsidP="00B03CE9">
            <w:pPr>
              <w:jc w:val="center"/>
              <w:rPr>
                <w:b/>
              </w:rPr>
            </w:pPr>
          </w:p>
          <w:p w14:paraId="603F9616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26DC09C" w14:textId="77777777" w:rsidR="00143FDB" w:rsidRDefault="00143FDB" w:rsidP="00B03CE9">
            <w:pPr>
              <w:jc w:val="center"/>
              <w:rPr>
                <w:b/>
              </w:rPr>
            </w:pPr>
          </w:p>
          <w:p w14:paraId="4782C264" w14:textId="77777777" w:rsidR="00143FDB" w:rsidRDefault="00143FDB" w:rsidP="00B03CE9">
            <w:pPr>
              <w:jc w:val="center"/>
              <w:rPr>
                <w:b/>
              </w:rPr>
            </w:pPr>
          </w:p>
          <w:p w14:paraId="7E684620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1573BA1" w14:textId="77777777" w:rsidR="00143FDB" w:rsidRDefault="00143FDB" w:rsidP="00B03CE9">
            <w:pPr>
              <w:jc w:val="center"/>
              <w:rPr>
                <w:b/>
              </w:rPr>
            </w:pPr>
          </w:p>
          <w:p w14:paraId="0A9748AA" w14:textId="77777777" w:rsidR="00143FDB" w:rsidRDefault="00143FDB" w:rsidP="00B03CE9">
            <w:pPr>
              <w:jc w:val="center"/>
              <w:rPr>
                <w:b/>
              </w:rPr>
            </w:pPr>
          </w:p>
        </w:tc>
      </w:tr>
      <w:tr w:rsidR="00B03CE9" w14:paraId="6F22703C" w14:textId="77777777" w:rsidTr="00F172CA">
        <w:tc>
          <w:tcPr>
            <w:tcW w:w="1134" w:type="dxa"/>
            <w:vMerge w:val="restart"/>
            <w:vAlign w:val="center"/>
          </w:tcPr>
          <w:p w14:paraId="5938F700" w14:textId="77777777" w:rsidR="0053163B" w:rsidRDefault="0053163B" w:rsidP="00534F89">
            <w:pPr>
              <w:jc w:val="center"/>
              <w:rPr>
                <w:b/>
              </w:rPr>
            </w:pPr>
          </w:p>
          <w:p w14:paraId="79688E04" w14:textId="77777777" w:rsidR="0053163B" w:rsidRDefault="0053163B" w:rsidP="00534F89">
            <w:pPr>
              <w:jc w:val="center"/>
              <w:rPr>
                <w:b/>
              </w:rPr>
            </w:pPr>
          </w:p>
          <w:p w14:paraId="3B1D398C" w14:textId="77777777" w:rsidR="0053163B" w:rsidRDefault="0053163B" w:rsidP="00534F89">
            <w:pPr>
              <w:jc w:val="center"/>
              <w:rPr>
                <w:b/>
              </w:rPr>
            </w:pPr>
          </w:p>
          <w:p w14:paraId="6B3580B4" w14:textId="77777777" w:rsidR="0053163B" w:rsidRDefault="0053163B" w:rsidP="00534F89">
            <w:pPr>
              <w:jc w:val="center"/>
              <w:rPr>
                <w:b/>
              </w:rPr>
            </w:pPr>
          </w:p>
          <w:p w14:paraId="3D2A93C6" w14:textId="77777777" w:rsidR="00594B15" w:rsidRDefault="00594B15" w:rsidP="00534F89">
            <w:pPr>
              <w:jc w:val="center"/>
              <w:rPr>
                <w:b/>
              </w:rPr>
            </w:pPr>
          </w:p>
          <w:p w14:paraId="6B1B5590" w14:textId="77777777" w:rsidR="00594B15" w:rsidRDefault="00594B15" w:rsidP="00534F89">
            <w:pPr>
              <w:jc w:val="center"/>
              <w:rPr>
                <w:b/>
              </w:rPr>
            </w:pPr>
          </w:p>
          <w:p w14:paraId="496C1FDF" w14:textId="77777777" w:rsidR="00594B15" w:rsidRDefault="00594B15" w:rsidP="00534F89">
            <w:pPr>
              <w:jc w:val="center"/>
              <w:rPr>
                <w:b/>
              </w:rPr>
            </w:pPr>
          </w:p>
          <w:p w14:paraId="758A88F5" w14:textId="77777777" w:rsidR="00594B15" w:rsidRDefault="00594B15" w:rsidP="00534F89">
            <w:pPr>
              <w:jc w:val="center"/>
              <w:rPr>
                <w:b/>
              </w:rPr>
            </w:pPr>
          </w:p>
          <w:p w14:paraId="618A1351" w14:textId="77777777" w:rsidR="00594B15" w:rsidRDefault="00594B15" w:rsidP="00534F89">
            <w:pPr>
              <w:jc w:val="center"/>
              <w:rPr>
                <w:b/>
              </w:rPr>
            </w:pPr>
          </w:p>
          <w:p w14:paraId="5F254876" w14:textId="77777777" w:rsidR="00594B15" w:rsidRDefault="00594B15" w:rsidP="00534F89">
            <w:pPr>
              <w:jc w:val="center"/>
              <w:rPr>
                <w:b/>
              </w:rPr>
            </w:pPr>
          </w:p>
          <w:p w14:paraId="74C508E8" w14:textId="77777777" w:rsidR="00594B15" w:rsidRDefault="00594B15" w:rsidP="00534F89">
            <w:pPr>
              <w:jc w:val="center"/>
              <w:rPr>
                <w:b/>
              </w:rPr>
            </w:pPr>
          </w:p>
          <w:p w14:paraId="306EFFE5" w14:textId="77777777" w:rsidR="00594B15" w:rsidRDefault="00594B15" w:rsidP="00534F89">
            <w:pPr>
              <w:jc w:val="center"/>
              <w:rPr>
                <w:b/>
              </w:rPr>
            </w:pPr>
          </w:p>
          <w:p w14:paraId="354C8278" w14:textId="77777777" w:rsidR="00594B15" w:rsidRDefault="00594B15" w:rsidP="00534F89">
            <w:pPr>
              <w:jc w:val="center"/>
              <w:rPr>
                <w:b/>
              </w:rPr>
            </w:pPr>
          </w:p>
          <w:p w14:paraId="59576563" w14:textId="77777777" w:rsidR="00594B15" w:rsidRDefault="00594B15" w:rsidP="00534F89">
            <w:pPr>
              <w:jc w:val="center"/>
              <w:rPr>
                <w:b/>
              </w:rPr>
            </w:pPr>
          </w:p>
          <w:p w14:paraId="7E977937" w14:textId="68D53061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10/202</w:t>
            </w:r>
            <w:r w:rsidR="00097024">
              <w:rPr>
                <w:b/>
              </w:rPr>
              <w:t>2</w:t>
            </w:r>
          </w:p>
        </w:tc>
        <w:tc>
          <w:tcPr>
            <w:tcW w:w="1094" w:type="dxa"/>
            <w:vAlign w:val="center"/>
          </w:tcPr>
          <w:p w14:paraId="14122EB1" w14:textId="77777777" w:rsidR="00B03CE9" w:rsidRPr="00534F89" w:rsidRDefault="00534F8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1895EB95" w14:textId="6F1408DC" w:rsidR="00D10F60" w:rsidRDefault="00534F89" w:rsidP="00534F89">
            <w:pPr>
              <w:spacing w:before="120" w:after="120" w:line="340" w:lineRule="exact"/>
              <w:ind w:right="7" w:firstLine="40"/>
              <w:jc w:val="both"/>
              <w:rPr>
                <w:b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D4159E">
              <w:rPr>
                <w:bCs/>
                <w:color w:val="000000"/>
                <w:szCs w:val="28"/>
              </w:rPr>
              <w:t>T</w:t>
            </w:r>
            <w:r w:rsidR="00D10F60">
              <w:rPr>
                <w:bCs/>
                <w:color w:val="000000"/>
                <w:szCs w:val="28"/>
              </w:rPr>
              <w:t>ổ chức Hội nghị cán bộ viên chức</w:t>
            </w:r>
            <w:r w:rsidR="00D4159E">
              <w:rPr>
                <w:bCs/>
                <w:color w:val="000000"/>
                <w:szCs w:val="28"/>
              </w:rPr>
              <w:t xml:space="preserve"> người lao động</w:t>
            </w:r>
            <w:r w:rsidR="00D10F60">
              <w:rPr>
                <w:bCs/>
                <w:color w:val="000000"/>
                <w:szCs w:val="28"/>
              </w:rPr>
              <w:t>.</w:t>
            </w:r>
          </w:p>
          <w:p w14:paraId="4A7B7E35" w14:textId="509568FA" w:rsidR="00D10F60" w:rsidRDefault="003B4F7D" w:rsidP="00534F89">
            <w:pPr>
              <w:spacing w:before="120" w:after="120" w:line="340" w:lineRule="exact"/>
              <w:ind w:right="7" w:firstLine="4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-</w:t>
            </w:r>
            <w:r w:rsidR="00866307">
              <w:rPr>
                <w:spacing w:val="-4"/>
                <w:szCs w:val="28"/>
              </w:rPr>
              <w:t xml:space="preserve"> </w:t>
            </w:r>
            <w:r w:rsidR="00D4159E">
              <w:rPr>
                <w:spacing w:val="-4"/>
                <w:szCs w:val="28"/>
              </w:rPr>
              <w:t>D</w:t>
            </w:r>
            <w:r w:rsidR="00D10F60">
              <w:rPr>
                <w:spacing w:val="-4"/>
                <w:szCs w:val="28"/>
              </w:rPr>
              <w:t xml:space="preserve">ự giờ và tháo gỡ khó khăn đối với GV lớp </w:t>
            </w:r>
            <w:r w:rsidR="008B5715">
              <w:rPr>
                <w:spacing w:val="-4"/>
                <w:szCs w:val="28"/>
              </w:rPr>
              <w:t>3</w:t>
            </w:r>
            <w:r w:rsidR="00D10F60">
              <w:rPr>
                <w:spacing w:val="-4"/>
                <w:szCs w:val="28"/>
              </w:rPr>
              <w:t>.</w:t>
            </w:r>
          </w:p>
          <w:p w14:paraId="30C1D722" w14:textId="16FA8B58" w:rsidR="00D10F60" w:rsidRDefault="008A1E46" w:rsidP="008A1E46">
            <w:pPr>
              <w:spacing w:before="120" w:after="120" w:line="340" w:lineRule="exact"/>
              <w:ind w:right="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- </w:t>
            </w:r>
            <w:r w:rsidR="00D10F60">
              <w:rPr>
                <w:spacing w:val="-4"/>
                <w:szCs w:val="28"/>
              </w:rPr>
              <w:t>Tổ chức các hoạt động GDNGLL kỷ niệm ngày Bác Hồ gửi thư cho Ngành giáo dục 15/10 và ngày thành lập Hội Liên hiệp PNVN 20/10.</w:t>
            </w:r>
          </w:p>
          <w:p w14:paraId="75A67F21" w14:textId="36E94226" w:rsidR="0026117D" w:rsidRDefault="0026117D" w:rsidP="008A1E46">
            <w:pPr>
              <w:spacing w:before="120" w:after="120" w:line="340" w:lineRule="exact"/>
              <w:ind w:right="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E0885">
              <w:rPr>
                <w:color w:val="000000"/>
                <w:szCs w:val="28"/>
              </w:rPr>
              <w:t xml:space="preserve">Xây dựng kế hoạch tổ chức các Hội thi, Giao lưu trong năm học. </w:t>
            </w:r>
            <w:r>
              <w:rPr>
                <w:color w:val="000000"/>
                <w:szCs w:val="28"/>
              </w:rPr>
              <w:t>T</w:t>
            </w:r>
            <w:r>
              <w:rPr>
                <w:color w:val="000000"/>
                <w:szCs w:val="28"/>
              </w:rPr>
              <w:t>ham gia</w:t>
            </w:r>
            <w:r>
              <w:rPr>
                <w:color w:val="000000"/>
                <w:szCs w:val="28"/>
              </w:rPr>
              <w:t xml:space="preserve"> Giải bóng đá </w:t>
            </w:r>
            <w:r w:rsidRPr="007E0885">
              <w:rPr>
                <w:color w:val="000000"/>
                <w:szCs w:val="28"/>
              </w:rPr>
              <w:t xml:space="preserve">nam </w:t>
            </w:r>
            <w:r>
              <w:rPr>
                <w:color w:val="000000"/>
                <w:szCs w:val="28"/>
              </w:rPr>
              <w:t xml:space="preserve">HS </w:t>
            </w:r>
            <w:r w:rsidRPr="007E0885">
              <w:rPr>
                <w:color w:val="000000"/>
                <w:szCs w:val="28"/>
              </w:rPr>
              <w:t>tiểu học.</w:t>
            </w:r>
          </w:p>
          <w:p w14:paraId="66247179" w14:textId="4081D132" w:rsidR="00D10F60" w:rsidRDefault="00534F89" w:rsidP="00534F89">
            <w:pPr>
              <w:spacing w:before="120" w:after="120" w:line="340" w:lineRule="exact"/>
              <w:ind w:right="7" w:firstLine="18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10F60">
              <w:rPr>
                <w:color w:val="000000"/>
                <w:szCs w:val="28"/>
              </w:rPr>
              <w:t xml:space="preserve"> T</w:t>
            </w:r>
            <w:r w:rsidR="003B4F7D">
              <w:rPr>
                <w:color w:val="000000"/>
                <w:szCs w:val="28"/>
              </w:rPr>
              <w:t xml:space="preserve">ham </w:t>
            </w:r>
            <w:proofErr w:type="gramStart"/>
            <w:r w:rsidR="003B4F7D">
              <w:rPr>
                <w:color w:val="000000"/>
                <w:szCs w:val="28"/>
              </w:rPr>
              <w:t xml:space="preserve">dự </w:t>
            </w:r>
            <w:r w:rsidR="00D10F60">
              <w:rPr>
                <w:color w:val="000000"/>
                <w:szCs w:val="28"/>
              </w:rPr>
              <w:t xml:space="preserve"> chuyên</w:t>
            </w:r>
            <w:proofErr w:type="gramEnd"/>
            <w:r w:rsidR="00D10F60">
              <w:rPr>
                <w:color w:val="000000"/>
                <w:szCs w:val="28"/>
              </w:rPr>
              <w:t xml:space="preserve"> đề dạy lớp</w:t>
            </w:r>
            <w:r w:rsidR="003B4F7D">
              <w:rPr>
                <w:color w:val="000000"/>
                <w:szCs w:val="28"/>
              </w:rPr>
              <w:t xml:space="preserve"> </w:t>
            </w:r>
            <w:r w:rsidR="008B5715">
              <w:rPr>
                <w:color w:val="000000"/>
                <w:szCs w:val="28"/>
              </w:rPr>
              <w:t xml:space="preserve">3 </w:t>
            </w:r>
            <w:r w:rsidR="003B4F7D">
              <w:rPr>
                <w:color w:val="000000"/>
                <w:szCs w:val="28"/>
              </w:rPr>
              <w:t xml:space="preserve"> theo </w:t>
            </w:r>
            <w:r w:rsidR="00D10F60">
              <w:rPr>
                <w:color w:val="000000"/>
                <w:szCs w:val="28"/>
              </w:rPr>
              <w:t>cụ</w:t>
            </w:r>
            <w:r w:rsidR="003B4F7D">
              <w:rPr>
                <w:color w:val="000000"/>
                <w:szCs w:val="28"/>
              </w:rPr>
              <w:t xml:space="preserve">m </w:t>
            </w:r>
            <w:r w:rsidR="00D10F60">
              <w:rPr>
                <w:color w:val="000000"/>
                <w:szCs w:val="28"/>
              </w:rPr>
              <w:t>trườ</w:t>
            </w:r>
            <w:r w:rsidR="008B5715">
              <w:rPr>
                <w:color w:val="000000"/>
                <w:szCs w:val="28"/>
              </w:rPr>
              <w:t>ng tại TH Cộng Hòa.</w:t>
            </w:r>
          </w:p>
          <w:p w14:paraId="7B31AB18" w14:textId="091CB5A2" w:rsidR="00B03CE9" w:rsidRDefault="001E2A06" w:rsidP="007A1939">
            <w:pPr>
              <w:spacing w:before="120" w:after="120" w:line="340" w:lineRule="exact"/>
              <w:ind w:right="7" w:firstLine="18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KT CMNV đ/c </w:t>
            </w:r>
            <w:r w:rsidR="008B5715">
              <w:rPr>
                <w:color w:val="000000"/>
                <w:szCs w:val="28"/>
              </w:rPr>
              <w:t>Dư Thị Thu Hằng, Nguyễn Thị Duyên</w:t>
            </w:r>
            <w:r>
              <w:rPr>
                <w:color w:val="000000"/>
                <w:szCs w:val="28"/>
              </w:rPr>
              <w:t>. KT chuyên đề công tác thư viện.</w:t>
            </w:r>
            <w:r w:rsidR="00632548">
              <w:rPr>
                <w:color w:val="000000"/>
                <w:szCs w:val="28"/>
              </w:rPr>
              <w:t xml:space="preserve"> Kiểm tra đọt xuất một số hoạt động chuyên môn.</w:t>
            </w:r>
          </w:p>
          <w:p w14:paraId="34BB7452" w14:textId="34E94208" w:rsidR="00487CEA" w:rsidRDefault="00487CEA" w:rsidP="00487CEA">
            <w:pPr>
              <w:spacing w:line="276" w:lineRule="auto"/>
              <w:jc w:val="both"/>
            </w:pPr>
            <w:r>
              <w:t xml:space="preserve">- Chỉ đạo GV tập trung nâng cao chất lượng dạy học, </w:t>
            </w:r>
            <w:r>
              <w:lastRenderedPageBreak/>
              <w:t xml:space="preserve">chú ý tích hợp các nội dung giáo dục như: GD BVMT, GDATGD, GD địa </w:t>
            </w:r>
            <w:proofErr w:type="gramStart"/>
            <w:r>
              <w:t>phương,….</w:t>
            </w:r>
            <w:proofErr w:type="gramEnd"/>
            <w:r>
              <w:t xml:space="preserve"> Triển khai dạy giáo dục kỹ năng sống cho HS các khối lớp.</w:t>
            </w:r>
            <w:r w:rsidR="009A3DE1">
              <w:t xml:space="preserve"> Liên kết dạy tiếng Anh lớp 1</w:t>
            </w:r>
            <w:proofErr w:type="gramStart"/>
            <w:r w:rsidR="009A3DE1">
              <w:t>,2</w:t>
            </w:r>
            <w:proofErr w:type="gramEnd"/>
            <w:r w:rsidR="009A3DE1">
              <w:t xml:space="preserve"> với Công ty cổ phần giáo dục ASEAN.</w:t>
            </w:r>
          </w:p>
          <w:p w14:paraId="166A3D5E" w14:textId="77777777" w:rsidR="00487CEA" w:rsidRPr="00C435D8" w:rsidRDefault="00487CEA" w:rsidP="00487CEA">
            <w:pPr>
              <w:spacing w:line="276" w:lineRule="auto"/>
              <w:jc w:val="both"/>
            </w:pPr>
            <w:r>
              <w:t>- Tổ chức dạy học câu lạc bộ Toán tuổi thơ lớp 5.</w:t>
            </w:r>
          </w:p>
          <w:p w14:paraId="238519C8" w14:textId="77777777" w:rsidR="00DB0971" w:rsidRDefault="00487CEA" w:rsidP="00DB0971">
            <w:pPr>
              <w:spacing w:line="276" w:lineRule="auto"/>
              <w:jc w:val="both"/>
            </w:pPr>
            <w:r w:rsidRPr="00C435D8">
              <w:t xml:space="preserve">- Kiểm tra việc lên </w:t>
            </w:r>
            <w:r>
              <w:t xml:space="preserve">chương trình </w:t>
            </w:r>
            <w:r w:rsidRPr="00C435D8">
              <w:t xml:space="preserve">và duyệt </w:t>
            </w:r>
            <w:r>
              <w:t>chương trình</w:t>
            </w:r>
            <w:r w:rsidRPr="00C435D8">
              <w:t xml:space="preserve"> các tổ</w:t>
            </w:r>
            <w:r w:rsidR="00DB0971">
              <w:t xml:space="preserve"> CM.</w:t>
            </w:r>
          </w:p>
          <w:p w14:paraId="428088C0" w14:textId="443AD1A7" w:rsidR="009E0548" w:rsidRDefault="009E0548" w:rsidP="00DB0971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BE6A24">
              <w:rPr>
                <w:color w:val="000000"/>
                <w:szCs w:val="28"/>
              </w:rPr>
              <w:t>Bồi dưỡng Đội tuyển bóng đá học sinh.</w:t>
            </w:r>
            <w:r w:rsidR="008419D4">
              <w:rPr>
                <w:color w:val="000000"/>
                <w:szCs w:val="28"/>
              </w:rPr>
              <w:t xml:space="preserve"> Tham gia thi cấp thành phố.</w:t>
            </w:r>
          </w:p>
          <w:p w14:paraId="3B7DC050" w14:textId="77777777" w:rsidR="00E21037" w:rsidRDefault="00E21037" w:rsidP="00E21037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Họp CMHS đầu năm học.</w:t>
            </w:r>
          </w:p>
          <w:p w14:paraId="4484D02F" w14:textId="77777777" w:rsidR="00AB23EA" w:rsidRPr="00485773" w:rsidRDefault="00AB23EA" w:rsidP="00AB23EA">
            <w:pPr>
              <w:spacing w:line="276" w:lineRule="auto"/>
            </w:pPr>
            <w:r>
              <w:t>- Ho</w:t>
            </w:r>
            <w:r w:rsidRPr="00485773">
              <w:t>àn</w:t>
            </w:r>
            <w:r>
              <w:t xml:space="preserve"> thi</w:t>
            </w:r>
            <w:r w:rsidRPr="00485773">
              <w:t>ện</w:t>
            </w:r>
            <w:r>
              <w:t xml:space="preserve"> h</w:t>
            </w:r>
            <w:r w:rsidRPr="00485773">
              <w:t>ồ</w:t>
            </w:r>
            <w:r>
              <w:t xml:space="preserve"> s</w:t>
            </w:r>
            <w:r w:rsidRPr="00485773">
              <w:t>ơ</w:t>
            </w:r>
            <w:r>
              <w:t xml:space="preserve"> ph</w:t>
            </w:r>
            <w:r w:rsidRPr="00485773">
              <w:t>ổ</w:t>
            </w:r>
            <w:r>
              <w:t xml:space="preserve"> c</w:t>
            </w:r>
            <w:r w:rsidRPr="00485773">
              <w:t>ập</w:t>
            </w:r>
            <w:r>
              <w:t>, ki</w:t>
            </w:r>
            <w:r w:rsidRPr="00485773">
              <w:t>ểm</w:t>
            </w:r>
            <w:r>
              <w:t xml:space="preserve"> tra c</w:t>
            </w:r>
            <w:r w:rsidRPr="00485773">
              <w:t>ấp</w:t>
            </w:r>
            <w:r>
              <w:t xml:space="preserve"> thành phố</w:t>
            </w:r>
          </w:p>
          <w:p w14:paraId="641AFC2D" w14:textId="77777777" w:rsidR="00AB23EA" w:rsidRDefault="00AB23EA" w:rsidP="00AB23EA">
            <w:pPr>
              <w:spacing w:line="276" w:lineRule="auto"/>
              <w:jc w:val="both"/>
            </w:pPr>
            <w:r>
              <w:t>- Kiểm tra chuyên đề về đánh giá học sinh theo các Thông tư quy định; Kiểm tra CMNV đ/c Hằng và đ/c Duyên; kiểm tra đột xuất GV theo kế hoạch.</w:t>
            </w:r>
            <w:r w:rsidRPr="00C435D8">
              <w:t xml:space="preserve"> </w:t>
            </w:r>
          </w:p>
          <w:p w14:paraId="7A4923BC" w14:textId="77777777" w:rsidR="00AB23EA" w:rsidRDefault="00AB23EA" w:rsidP="00AB23EA">
            <w:pPr>
              <w:spacing w:line="276" w:lineRule="auto"/>
              <w:jc w:val="both"/>
            </w:pPr>
            <w:r>
              <w:t>- Dự giờ, tháo gỡ khó khăn đối với GV lớp 3</w:t>
            </w:r>
          </w:p>
          <w:p w14:paraId="62ECD7E2" w14:textId="77777777" w:rsidR="00AB23EA" w:rsidRDefault="00AB23EA" w:rsidP="00AB23EA">
            <w:pPr>
              <w:spacing w:line="276" w:lineRule="auto"/>
              <w:jc w:val="both"/>
            </w:pPr>
            <w:r>
              <w:t>- Tham dự chuyên đề dạy lớp 3 theo cụm trường.</w:t>
            </w:r>
          </w:p>
          <w:p w14:paraId="3322EB38" w14:textId="77777777" w:rsidR="00AB23EA" w:rsidRDefault="00AB23EA" w:rsidP="00AB23EA">
            <w:pPr>
              <w:spacing w:line="276" w:lineRule="auto"/>
              <w:jc w:val="both"/>
            </w:pPr>
            <w:r w:rsidRPr="00C435D8">
              <w:t xml:space="preserve">- </w:t>
            </w:r>
            <w:r>
              <w:t>Chỉ đạo c</w:t>
            </w:r>
            <w:r w:rsidRPr="00817A44">
              <w:t>ác</w:t>
            </w:r>
            <w:r>
              <w:t xml:space="preserve"> t</w:t>
            </w:r>
            <w:r w:rsidRPr="00817A44">
              <w:t>ổ</w:t>
            </w:r>
            <w:r>
              <w:t xml:space="preserve"> chuy</w:t>
            </w:r>
            <w:r w:rsidRPr="00817A44">
              <w:t>ê</w:t>
            </w:r>
            <w:r>
              <w:t>n m</w:t>
            </w:r>
            <w:r w:rsidRPr="00817A44">
              <w:t>ô</w:t>
            </w:r>
            <w:r>
              <w:t>n t</w:t>
            </w:r>
            <w:r w:rsidRPr="00817A44">
              <w:t>ổ</w:t>
            </w:r>
            <w:r>
              <w:t xml:space="preserve"> </w:t>
            </w:r>
            <w:r w:rsidRPr="00C435D8">
              <w:t>chức chuyên đề</w:t>
            </w:r>
            <w:r>
              <w:t>, sinh ho</w:t>
            </w:r>
            <w:r w:rsidRPr="00817A44">
              <w:t>ạt</w:t>
            </w:r>
            <w:r>
              <w:t xml:space="preserve"> chuy</w:t>
            </w:r>
            <w:r w:rsidRPr="00817A44">
              <w:t>ê</w:t>
            </w:r>
            <w:r>
              <w:t>n m</w:t>
            </w:r>
            <w:r w:rsidRPr="00817A44">
              <w:t>ô</w:t>
            </w:r>
            <w:r>
              <w:t>n theo nghi</w:t>
            </w:r>
            <w:r w:rsidRPr="00817A44">
              <w:t>ê</w:t>
            </w:r>
            <w:r>
              <w:t>n c</w:t>
            </w:r>
            <w:r w:rsidRPr="00817A44">
              <w:t>ứu</w:t>
            </w:r>
            <w:r>
              <w:t xml:space="preserve"> b</w:t>
            </w:r>
            <w:r w:rsidRPr="00817A44">
              <w:t>ài</w:t>
            </w:r>
            <w:r>
              <w:t xml:space="preserve"> h</w:t>
            </w:r>
            <w:r w:rsidRPr="00817A44">
              <w:t>ọc</w:t>
            </w:r>
            <w:r>
              <w:t xml:space="preserve"> theo kế hoạch.</w:t>
            </w:r>
            <w:r w:rsidRPr="00DC1FB8">
              <w:rPr>
                <w:lang w:val="it-IT"/>
              </w:rPr>
              <w:t xml:space="preserve"> Nâng cao chất lượng các buổi sinh hoạt tổ CM. Chú trọng vào việc thảo luận tìm biện pháp nâng cao chất lượng học tập các lớp</w:t>
            </w:r>
          </w:p>
          <w:p w14:paraId="5DA68F52" w14:textId="77777777" w:rsidR="00AB23EA" w:rsidRDefault="00AB23EA" w:rsidP="00AB23EA">
            <w:pPr>
              <w:spacing w:line="276" w:lineRule="auto"/>
              <w:jc w:val="both"/>
            </w:pPr>
            <w:r>
              <w:t>- Hoàn thành và duyệt các loại kế hoạch CM</w:t>
            </w:r>
          </w:p>
          <w:p w14:paraId="59D51DAC" w14:textId="77777777" w:rsidR="00AB23EA" w:rsidRDefault="00AB23EA" w:rsidP="00AB23EA">
            <w:pPr>
              <w:spacing w:line="276" w:lineRule="auto"/>
              <w:jc w:val="both"/>
            </w:pPr>
            <w:r>
              <w:t>- Chuyên môn nhà trường khảo sát chất lượng khối 2 môn Toán</w:t>
            </w:r>
          </w:p>
          <w:p w14:paraId="524FBB84" w14:textId="1ABB9AFD" w:rsidR="00B10653" w:rsidRDefault="00AB23EA" w:rsidP="00B10653">
            <w:pPr>
              <w:spacing w:line="276" w:lineRule="auto"/>
              <w:jc w:val="both"/>
            </w:pPr>
            <w:r>
              <w:t>- Chỉ đạo các tổ CM khảo sát chất lượng tháng 10 môn Toán và Tiếng Việ</w:t>
            </w:r>
            <w:r w:rsidR="00B10653">
              <w:t>t.</w:t>
            </w:r>
          </w:p>
          <w:p w14:paraId="1733035F" w14:textId="0683C5C1" w:rsidR="007C50C5" w:rsidRPr="00B10653" w:rsidRDefault="00B10653" w:rsidP="00B10653">
            <w:pPr>
              <w:spacing w:line="276" w:lineRule="auto"/>
              <w:jc w:val="both"/>
            </w:pPr>
            <w:r>
              <w:rPr>
                <w:bCs/>
                <w:color w:val="000000"/>
                <w:szCs w:val="28"/>
              </w:rPr>
              <w:t>- N</w:t>
            </w:r>
            <w:r w:rsidR="007C50C5">
              <w:rPr>
                <w:bCs/>
                <w:color w:val="000000"/>
                <w:szCs w:val="28"/>
              </w:rPr>
              <w:t xml:space="preserve">ộp để Phòng phê duyệt </w:t>
            </w:r>
            <w:r w:rsidR="007C50C5" w:rsidRPr="00300B0C">
              <w:rPr>
                <w:bCs/>
                <w:i/>
                <w:color w:val="000000"/>
                <w:szCs w:val="28"/>
              </w:rPr>
              <w:t xml:space="preserve">Kế hoạch </w:t>
            </w:r>
            <w:r>
              <w:rPr>
                <w:bCs/>
                <w:i/>
                <w:color w:val="000000"/>
                <w:szCs w:val="28"/>
              </w:rPr>
              <w:t xml:space="preserve">giáo dục </w:t>
            </w:r>
            <w:r w:rsidR="007C50C5" w:rsidRPr="00300B0C">
              <w:rPr>
                <w:bCs/>
                <w:i/>
                <w:color w:val="000000"/>
                <w:szCs w:val="28"/>
              </w:rPr>
              <w:t>nhà trường, Kế hoạch bồi dưỡng đội ngũ CBGVNV năm học 2022-2023</w:t>
            </w:r>
            <w:r>
              <w:rPr>
                <w:bCs/>
                <w:i/>
                <w:color w:val="000000"/>
                <w:szCs w:val="28"/>
              </w:rPr>
              <w:t>.</w:t>
            </w:r>
          </w:p>
          <w:p w14:paraId="4F6AD64C" w14:textId="633B2612" w:rsidR="007C50C5" w:rsidRDefault="00B10653" w:rsidP="008419D4">
            <w:pPr>
              <w:spacing w:before="120" w:after="120" w:line="340" w:lineRule="exact"/>
              <w:ind w:right="7"/>
              <w:jc w:val="both"/>
              <w:rPr>
                <w:b/>
              </w:rPr>
            </w:pPr>
            <w:r>
              <w:rPr>
                <w:spacing w:val="-4"/>
                <w:szCs w:val="28"/>
              </w:rPr>
              <w:t xml:space="preserve">- </w:t>
            </w:r>
            <w:r w:rsidR="007C50C5">
              <w:rPr>
                <w:spacing w:val="-4"/>
                <w:szCs w:val="28"/>
              </w:rPr>
              <w:t>Dự</w:t>
            </w:r>
            <w:r w:rsidR="007C50C5" w:rsidRPr="00B46708">
              <w:rPr>
                <w:spacing w:val="-4"/>
                <w:szCs w:val="28"/>
              </w:rPr>
              <w:t xml:space="preserve"> các lớp tập huấn</w:t>
            </w:r>
            <w:r w:rsidR="007C50C5">
              <w:rPr>
                <w:spacing w:val="-4"/>
                <w:szCs w:val="28"/>
              </w:rPr>
              <w:t>, bồi dưỡng</w:t>
            </w:r>
            <w:r w:rsidR="007C50C5" w:rsidRPr="00B46708">
              <w:rPr>
                <w:spacing w:val="-4"/>
                <w:szCs w:val="28"/>
              </w:rPr>
              <w:t xml:space="preserve"> do Sở </w:t>
            </w:r>
            <w:r w:rsidR="007C50C5">
              <w:rPr>
                <w:spacing w:val="-4"/>
                <w:szCs w:val="28"/>
              </w:rPr>
              <w:t>GD</w:t>
            </w:r>
            <w:r w:rsidR="007C50C5" w:rsidRPr="00B46708">
              <w:rPr>
                <w:spacing w:val="-4"/>
                <w:szCs w:val="28"/>
              </w:rPr>
              <w:t>ĐT tổ chức</w:t>
            </w:r>
            <w:r w:rsidR="007C50C5">
              <w:rPr>
                <w:spacing w:val="-4"/>
                <w:szCs w:val="28"/>
              </w:rPr>
              <w:t>.</w:t>
            </w:r>
            <w:r w:rsidR="007C50C5" w:rsidRPr="007E0885"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50ABEFFC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B03CE9" w14:paraId="02529A7F" w14:textId="77777777" w:rsidTr="00F172CA">
        <w:tc>
          <w:tcPr>
            <w:tcW w:w="1134" w:type="dxa"/>
            <w:vMerge/>
            <w:vAlign w:val="center"/>
          </w:tcPr>
          <w:p w14:paraId="173897E6" w14:textId="57D98A59" w:rsidR="00B03CE9" w:rsidRPr="00534F89" w:rsidRDefault="00B03CE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71280DD2" w14:textId="77777777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28A72521" w14:textId="39FBA2BB" w:rsidR="00B03CE9" w:rsidRPr="004A007C" w:rsidRDefault="003B4F7D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</w:t>
            </w:r>
            <w:r w:rsidR="00B03CE9" w:rsidRPr="004A007C">
              <w:rPr>
                <w:bCs/>
                <w:color w:val="000000"/>
                <w:szCs w:val="28"/>
              </w:rPr>
              <w:t>ổ chức Hội nghị viên chức</w:t>
            </w:r>
            <w:r w:rsidR="000B1D89">
              <w:rPr>
                <w:bCs/>
                <w:color w:val="000000"/>
                <w:szCs w:val="28"/>
              </w:rPr>
              <w:t>, người lao động</w:t>
            </w:r>
            <w:r w:rsidR="00B03CE9" w:rsidRPr="004A007C">
              <w:rPr>
                <w:bCs/>
                <w:color w:val="000000"/>
                <w:szCs w:val="28"/>
              </w:rPr>
              <w:t>;</w:t>
            </w:r>
          </w:p>
          <w:p w14:paraId="2F4835EF" w14:textId="4685A2C0" w:rsidR="00B03CE9" w:rsidRPr="004A007C" w:rsidRDefault="007A1939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B03CE9" w:rsidRPr="004A007C">
              <w:rPr>
                <w:bCs/>
                <w:color w:val="000000"/>
                <w:szCs w:val="28"/>
              </w:rPr>
              <w:t>Hiệu trưở</w:t>
            </w:r>
            <w:r w:rsidR="003447ED">
              <w:rPr>
                <w:bCs/>
                <w:color w:val="000000"/>
                <w:szCs w:val="28"/>
              </w:rPr>
              <w:t>ng, PHT</w:t>
            </w:r>
            <w:r w:rsidR="00B03CE9" w:rsidRPr="004A007C">
              <w:rPr>
                <w:bCs/>
                <w:color w:val="000000"/>
                <w:szCs w:val="28"/>
              </w:rPr>
              <w:t xml:space="preserve"> duyệt kế hoạch của cá nhân và các bộ phận trong nhà trường;</w:t>
            </w:r>
          </w:p>
          <w:p w14:paraId="0049EE97" w14:textId="029434F2" w:rsidR="00B03CE9" w:rsidRPr="004A007C" w:rsidRDefault="008032A0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</w:t>
            </w:r>
            <w:r w:rsidR="00B03CE9" w:rsidRPr="004A007C">
              <w:rPr>
                <w:bCs/>
                <w:color w:val="000000"/>
                <w:szCs w:val="28"/>
              </w:rPr>
              <w:t xml:space="preserve">ổ chức tuyên truyền kỉ niệm ngày Bác Hồ gửi bức thư cuối cùng cho ngành giáo dục vào </w:t>
            </w:r>
            <w:r w:rsidR="00DD7E08">
              <w:rPr>
                <w:bCs/>
                <w:color w:val="000000"/>
                <w:szCs w:val="28"/>
              </w:rPr>
              <w:t xml:space="preserve"> </w:t>
            </w:r>
            <w:r w:rsidR="00B03CE9" w:rsidRPr="004A007C">
              <w:rPr>
                <w:bCs/>
                <w:color w:val="000000"/>
                <w:szCs w:val="28"/>
              </w:rPr>
              <w:t xml:space="preserve">ngày </w:t>
            </w:r>
            <w:r w:rsidR="00DD7E08">
              <w:rPr>
                <w:bCs/>
                <w:color w:val="000000"/>
                <w:szCs w:val="28"/>
              </w:rPr>
              <w:t>15/10</w:t>
            </w:r>
            <w:r w:rsidR="00B03CE9" w:rsidRPr="004A007C">
              <w:rPr>
                <w:bCs/>
                <w:color w:val="000000"/>
                <w:szCs w:val="28"/>
              </w:rPr>
              <w:t>;</w:t>
            </w:r>
          </w:p>
          <w:p w14:paraId="2F52C563" w14:textId="4DCE9CBD" w:rsidR="00B03CE9" w:rsidRDefault="00B03CE9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 xml:space="preserve">- </w:t>
            </w:r>
            <w:r w:rsidR="003B4F7D">
              <w:rPr>
                <w:bCs/>
                <w:color w:val="000000"/>
                <w:szCs w:val="28"/>
              </w:rPr>
              <w:t xml:space="preserve">Hoàn thành dự </w:t>
            </w:r>
            <w:proofErr w:type="gramStart"/>
            <w:r w:rsidR="003B4F7D">
              <w:rPr>
                <w:bCs/>
                <w:color w:val="000000"/>
                <w:szCs w:val="28"/>
              </w:rPr>
              <w:t>án</w:t>
            </w:r>
            <w:proofErr w:type="gramEnd"/>
            <w:r w:rsidR="003B4F7D">
              <w:rPr>
                <w:bCs/>
                <w:color w:val="000000"/>
                <w:szCs w:val="28"/>
              </w:rPr>
              <w:t xml:space="preserve"> tham</w:t>
            </w:r>
            <w:r w:rsidRPr="004A007C">
              <w:rPr>
                <w:bCs/>
                <w:color w:val="000000"/>
                <w:szCs w:val="28"/>
              </w:rPr>
              <w:t xml:space="preserve"> </w:t>
            </w:r>
            <w:r w:rsidR="00631B9A">
              <w:rPr>
                <w:bCs/>
                <w:color w:val="000000"/>
                <w:szCs w:val="28"/>
              </w:rPr>
              <w:t xml:space="preserve">gia </w:t>
            </w:r>
            <w:r w:rsidRPr="004A007C">
              <w:rPr>
                <w:bCs/>
                <w:color w:val="000000"/>
                <w:szCs w:val="28"/>
              </w:rPr>
              <w:t>cuộc thi KHKT dành cho học sinh trung học</w:t>
            </w:r>
            <w:r w:rsidR="00321735">
              <w:rPr>
                <w:bCs/>
                <w:color w:val="000000"/>
                <w:szCs w:val="28"/>
              </w:rPr>
              <w:t xml:space="preserve"> nộ</w:t>
            </w:r>
            <w:r w:rsidR="00DD7E08">
              <w:rPr>
                <w:bCs/>
                <w:color w:val="000000"/>
                <w:szCs w:val="28"/>
              </w:rPr>
              <w:t>p PGD ngày 11</w:t>
            </w:r>
            <w:r w:rsidR="00321735">
              <w:rPr>
                <w:bCs/>
                <w:color w:val="000000"/>
                <w:szCs w:val="28"/>
              </w:rPr>
              <w:t>/10</w:t>
            </w:r>
            <w:r w:rsidR="00DD7E08">
              <w:rPr>
                <w:bCs/>
                <w:color w:val="000000"/>
                <w:szCs w:val="28"/>
              </w:rPr>
              <w:t>/2022</w:t>
            </w:r>
            <w:r w:rsidR="00321735">
              <w:rPr>
                <w:bCs/>
                <w:color w:val="000000"/>
                <w:szCs w:val="28"/>
              </w:rPr>
              <w:t>.</w:t>
            </w:r>
          </w:p>
          <w:p w14:paraId="156B3917" w14:textId="77777777" w:rsidR="00631B9A" w:rsidRPr="004A007C" w:rsidRDefault="00631B9A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Thực hiện chuyên đề, NCBH, dạy học theo chủ đề, </w:t>
            </w:r>
            <w:r>
              <w:rPr>
                <w:bCs/>
                <w:color w:val="000000"/>
                <w:szCs w:val="28"/>
              </w:rPr>
              <w:lastRenderedPageBreak/>
              <w:t>hoạt động NGLL.</w:t>
            </w:r>
          </w:p>
          <w:p w14:paraId="4D79EC37" w14:textId="4B9DD4D7" w:rsidR="00B03CE9" w:rsidRDefault="00B03CE9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Tổ chức Hội giả</w:t>
            </w:r>
            <w:r w:rsidR="00DD7E08">
              <w:rPr>
                <w:bCs/>
                <w:color w:val="000000"/>
                <w:szCs w:val="28"/>
              </w:rPr>
              <w:t xml:space="preserve">ng, </w:t>
            </w:r>
            <w:r w:rsidRPr="004A007C">
              <w:rPr>
                <w:bCs/>
                <w:color w:val="000000"/>
                <w:szCs w:val="28"/>
              </w:rPr>
              <w:t>Hội thi giáo viên dạy giỏ</w:t>
            </w:r>
            <w:r w:rsidR="00DD7E08">
              <w:rPr>
                <w:bCs/>
                <w:color w:val="000000"/>
                <w:szCs w:val="28"/>
              </w:rPr>
              <w:t>i</w:t>
            </w:r>
            <w:r w:rsidR="00F1014F">
              <w:rPr>
                <w:bCs/>
                <w:color w:val="000000"/>
                <w:szCs w:val="28"/>
              </w:rPr>
              <w:t xml:space="preserve"> </w:t>
            </w:r>
            <w:r w:rsidRPr="004A007C">
              <w:rPr>
                <w:bCs/>
                <w:color w:val="000000"/>
                <w:szCs w:val="28"/>
              </w:rPr>
              <w:t>cấp trường</w:t>
            </w:r>
            <w:r w:rsidR="00DD7E08">
              <w:rPr>
                <w:bCs/>
                <w:color w:val="000000"/>
                <w:szCs w:val="28"/>
              </w:rPr>
              <w:t xml:space="preserve"> môn Hóa học.</w:t>
            </w:r>
            <w:r w:rsidR="00902647">
              <w:rPr>
                <w:bCs/>
                <w:color w:val="000000"/>
                <w:szCs w:val="28"/>
              </w:rPr>
              <w:t xml:space="preserve"> Thực hiện chuyên đề theo KH.</w:t>
            </w:r>
          </w:p>
          <w:p w14:paraId="6B87568C" w14:textId="46E1330A" w:rsidR="00055798" w:rsidRDefault="00055798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Các tổ CM kiểm tra hồ sơ lầ</w:t>
            </w:r>
            <w:r w:rsidR="00902647">
              <w:rPr>
                <w:bCs/>
                <w:color w:val="000000"/>
                <w:szCs w:val="28"/>
              </w:rPr>
              <w:t>n 1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7ECB95BE" w14:textId="2B5B1327" w:rsidR="001E2A06" w:rsidRDefault="001E2A06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KT CMNV đ/c</w:t>
            </w:r>
            <w:r w:rsidR="00DD7E08">
              <w:rPr>
                <w:bCs/>
                <w:color w:val="000000"/>
                <w:szCs w:val="28"/>
              </w:rPr>
              <w:t xml:space="preserve"> </w:t>
            </w:r>
            <w:r w:rsidR="00DD7E08">
              <w:rPr>
                <w:bCs/>
                <w:color w:val="000000"/>
                <w:szCs w:val="28"/>
              </w:rPr>
              <w:t>Nguyễn Thị Thuy</w:t>
            </w:r>
            <w:r>
              <w:rPr>
                <w:bCs/>
                <w:color w:val="000000"/>
                <w:szCs w:val="28"/>
              </w:rPr>
              <w:t>. KT chuyên đề</w:t>
            </w:r>
            <w:r w:rsidR="007022F7">
              <w:rPr>
                <w:bCs/>
                <w:color w:val="000000"/>
                <w:szCs w:val="28"/>
              </w:rPr>
              <w:t xml:space="preserve"> công tác y tế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38B5A25C" w14:textId="56CBD671" w:rsidR="0062045A" w:rsidRDefault="0062045A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Tổ chức Tuần lễ hưởng ứng Học tập suốt đời từ 01/10 đến 7/10</w:t>
            </w:r>
            <w:r w:rsidR="007022F7">
              <w:rPr>
                <w:bCs/>
                <w:color w:val="000000"/>
                <w:szCs w:val="28"/>
              </w:rPr>
              <w:t>/2022</w:t>
            </w:r>
            <w:r w:rsidR="00F662DD">
              <w:rPr>
                <w:bCs/>
                <w:color w:val="000000"/>
                <w:szCs w:val="28"/>
              </w:rPr>
              <w:t>, tổng kết 17/10/2022.</w:t>
            </w:r>
          </w:p>
          <w:p w14:paraId="22C59A5C" w14:textId="77777777" w:rsidR="00202ABB" w:rsidRPr="007022F7" w:rsidRDefault="00202ABB" w:rsidP="00202ABB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Pr="00EE7AB4">
              <w:rPr>
                <w:bCs/>
                <w:color w:val="000000"/>
                <w:szCs w:val="28"/>
                <w:lang w:val="vi-VN"/>
              </w:rPr>
              <w:t xml:space="preserve">Kiểm tra </w:t>
            </w:r>
            <w:r w:rsidRPr="00EE7AB4">
              <w:rPr>
                <w:bCs/>
                <w:color w:val="000000"/>
                <w:szCs w:val="28"/>
              </w:rPr>
              <w:t>giữa học</w:t>
            </w:r>
            <w:r w:rsidRPr="00EE7AB4">
              <w:rPr>
                <w:bCs/>
                <w:color w:val="000000"/>
                <w:szCs w:val="28"/>
                <w:lang w:val="vi-VN"/>
              </w:rPr>
              <w:t xml:space="preserve"> kì một số môn theo đề chung cấp thành phố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51075E9D" w14:textId="558AC2DB" w:rsidR="00202ABB" w:rsidRDefault="00202ABB" w:rsidP="00202ABB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EE7AB4">
              <w:rPr>
                <w:bCs/>
                <w:color w:val="000000"/>
                <w:szCs w:val="28"/>
                <w:lang w:val="vi-VN"/>
              </w:rPr>
              <w:t>- T</w:t>
            </w:r>
            <w:r>
              <w:rPr>
                <w:bCs/>
                <w:color w:val="000000"/>
                <w:szCs w:val="28"/>
              </w:rPr>
              <w:t xml:space="preserve">ạo điều kiện cho giáo viên ôn thi tham </w:t>
            </w:r>
            <w:r w:rsidRPr="00EE7AB4">
              <w:rPr>
                <w:bCs/>
                <w:color w:val="000000"/>
                <w:szCs w:val="28"/>
                <w:lang w:val="vi-VN"/>
              </w:rPr>
              <w:t>gia thi tuyển viên chức ngành giáo dục;</w:t>
            </w:r>
          </w:p>
          <w:p w14:paraId="1DE759B6" w14:textId="66B7AB8C" w:rsidR="00055798" w:rsidRPr="00055798" w:rsidRDefault="00055798" w:rsidP="00202ABB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Họp CMHS đầu năm học.</w:t>
            </w:r>
            <w:r>
              <w:rPr>
                <w:bCs/>
                <w:color w:val="000000"/>
                <w:szCs w:val="28"/>
              </w:rPr>
              <w:t xml:space="preserve"> Tổ chức hội nghị đại biểu CMHS.</w:t>
            </w:r>
          </w:p>
          <w:p w14:paraId="633C98CD" w14:textId="1B4A2B57" w:rsidR="00D17550" w:rsidRPr="004A007C" w:rsidRDefault="00B03CE9" w:rsidP="00202ABB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 w:rsidR="003B4F7D">
              <w:rPr>
                <w:bCs/>
                <w:color w:val="000000"/>
                <w:szCs w:val="28"/>
              </w:rPr>
              <w:t>a PGD</w:t>
            </w:r>
            <w:proofErr w:type="gramStart"/>
            <w:r w:rsidRPr="004A007C">
              <w:rPr>
                <w:bCs/>
                <w:color w:val="000000"/>
                <w:szCs w:val="28"/>
              </w:rPr>
              <w:t>.</w:t>
            </w:r>
            <w:r w:rsidR="00202ABB">
              <w:rPr>
                <w:bCs/>
                <w:color w:val="000000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14:paraId="26BED734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53163B" w14:paraId="269DBB9A" w14:textId="77777777" w:rsidTr="00F172CA">
        <w:tc>
          <w:tcPr>
            <w:tcW w:w="1134" w:type="dxa"/>
            <w:vAlign w:val="center"/>
          </w:tcPr>
          <w:p w14:paraId="35FD9AE2" w14:textId="77777777" w:rsidR="0053163B" w:rsidRPr="00534F89" w:rsidRDefault="0053163B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5D2B920A" w14:textId="77777777" w:rsidR="0053163B" w:rsidRPr="00534F89" w:rsidRDefault="0053163B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6B8E747A" w14:textId="77777777" w:rsidR="0053163B" w:rsidRDefault="0053163B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53176D45" w14:textId="77777777" w:rsidR="0053163B" w:rsidRDefault="0053163B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44C7E122" w14:textId="77777777" w:rsidR="00004A7B" w:rsidRDefault="00004A7B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4314B2DD" w14:textId="48D9EF9C" w:rsidR="00004A7B" w:rsidRDefault="00004A7B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51625BC3" w14:textId="77777777" w:rsidR="00D64E73" w:rsidRDefault="00D64E73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6BCA1227" w14:textId="4227643E" w:rsidR="00656716" w:rsidRDefault="00656716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7C3D84F2" w14:textId="77777777" w:rsidR="00656716" w:rsidRDefault="00656716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0C1E9624" w14:textId="77777777" w:rsidR="00004A7B" w:rsidRDefault="00004A7B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0C728BFE" w14:textId="77777777" w:rsidR="0053163B" w:rsidRDefault="0053163B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2171497F" w14:textId="77777777" w:rsidR="0053163B" w:rsidRDefault="0053163B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36F521E4" w14:textId="77777777" w:rsidR="0053163B" w:rsidRDefault="0053163B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343993B5" w14:textId="77777777" w:rsidR="00520236" w:rsidRDefault="00520236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21D45C9" w14:textId="7521FED1" w:rsidR="00520236" w:rsidRDefault="00520236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080AEFCA" w14:textId="77777777" w:rsidR="0053163B" w:rsidRDefault="0053163B" w:rsidP="00B03CE9">
            <w:pPr>
              <w:jc w:val="center"/>
              <w:rPr>
                <w:b/>
              </w:rPr>
            </w:pPr>
          </w:p>
        </w:tc>
      </w:tr>
      <w:tr w:rsidR="00D46748" w14:paraId="40813624" w14:textId="77777777" w:rsidTr="00F172CA">
        <w:tc>
          <w:tcPr>
            <w:tcW w:w="1134" w:type="dxa"/>
            <w:vMerge w:val="restart"/>
            <w:vAlign w:val="center"/>
          </w:tcPr>
          <w:p w14:paraId="0C32C4A9" w14:textId="09B54A5D" w:rsidR="00D46748" w:rsidRPr="00534F89" w:rsidRDefault="00D46748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11/202</w:t>
            </w:r>
            <w:r w:rsidR="00097024">
              <w:rPr>
                <w:b/>
              </w:rPr>
              <w:t>2</w:t>
            </w:r>
          </w:p>
        </w:tc>
        <w:tc>
          <w:tcPr>
            <w:tcW w:w="1094" w:type="dxa"/>
            <w:vAlign w:val="center"/>
          </w:tcPr>
          <w:p w14:paraId="12AF4656" w14:textId="77777777" w:rsidR="00D46748" w:rsidRPr="00534F89" w:rsidRDefault="00D46748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692A1AE5" w14:textId="53DC02BE" w:rsidR="00D46748" w:rsidRDefault="00D46748" w:rsidP="00534F89">
            <w:pPr>
              <w:spacing w:before="120" w:after="120" w:line="340" w:lineRule="exact"/>
              <w:ind w:right="7" w:firstLine="1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Tổ chức Hội giảng, Hội thi giáo viên dạy giỏi và các hoạt động kỷ niệm </w:t>
            </w:r>
            <w:r w:rsidR="009E0548">
              <w:rPr>
                <w:szCs w:val="28"/>
              </w:rPr>
              <w:t xml:space="preserve">40 năm </w:t>
            </w:r>
            <w:r>
              <w:rPr>
                <w:szCs w:val="28"/>
              </w:rPr>
              <w:t>ngày Nhà giáo Việt Nam 20/11</w:t>
            </w:r>
            <w:r w:rsidR="009E0548">
              <w:rPr>
                <w:szCs w:val="28"/>
              </w:rPr>
              <w:t>/1982-20/11/2022</w:t>
            </w:r>
            <w:r>
              <w:rPr>
                <w:szCs w:val="28"/>
              </w:rPr>
              <w:t xml:space="preserve">. </w:t>
            </w:r>
          </w:p>
          <w:p w14:paraId="0F56B23D" w14:textId="77777777" w:rsidR="00D46748" w:rsidRDefault="00D46748" w:rsidP="003447ED">
            <w:pPr>
              <w:spacing w:before="120" w:after="120" w:line="340" w:lineRule="exact"/>
              <w:ind w:right="7" w:firstLine="18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GV tự bồi dưỡng theo KH.</w:t>
            </w:r>
          </w:p>
          <w:p w14:paraId="5A3B31C5" w14:textId="77777777" w:rsidR="009E0548" w:rsidRDefault="00D46748" w:rsidP="009E0548">
            <w:pPr>
              <w:spacing w:before="120" w:after="120" w:line="340" w:lineRule="exact"/>
              <w:ind w:right="7" w:firstLine="18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KT CMNV đ/c</w:t>
            </w:r>
            <w:r w:rsidR="008B039F">
              <w:rPr>
                <w:color w:val="000000"/>
                <w:szCs w:val="28"/>
              </w:rPr>
              <w:t xml:space="preserve"> Quyên,</w:t>
            </w:r>
            <w:r w:rsidR="009E5EE3">
              <w:rPr>
                <w:color w:val="000000"/>
                <w:szCs w:val="28"/>
              </w:rPr>
              <w:t xml:space="preserve"> Lý</w:t>
            </w:r>
            <w:r>
              <w:rPr>
                <w:color w:val="000000"/>
                <w:szCs w:val="28"/>
              </w:rPr>
              <w:t>. KT chuyên đề công tác bán trú</w:t>
            </w:r>
            <w:r w:rsidR="009E5EE3">
              <w:rPr>
                <w:color w:val="000000"/>
                <w:szCs w:val="28"/>
              </w:rPr>
              <w:t>, y tế</w:t>
            </w:r>
            <w:r w:rsidR="009E0548">
              <w:rPr>
                <w:color w:val="000000"/>
                <w:szCs w:val="28"/>
              </w:rPr>
              <w:t>.</w:t>
            </w:r>
          </w:p>
          <w:p w14:paraId="787D1D3A" w14:textId="563B8BD9" w:rsidR="00893E1A" w:rsidRDefault="003419B1" w:rsidP="00893E1A">
            <w:pPr>
              <w:spacing w:line="3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L</w:t>
            </w:r>
            <w:r w:rsidR="00893E1A">
              <w:rPr>
                <w:color w:val="000000"/>
                <w:szCs w:val="28"/>
              </w:rPr>
              <w:t>ập danh sách dự kiến GV dạy lớp 4 năm học 2023-2024 nộp về Phòng (Trước 26/11/2022).</w:t>
            </w:r>
          </w:p>
          <w:p w14:paraId="4567214E" w14:textId="77777777" w:rsidR="00893E1A" w:rsidRDefault="003419B1" w:rsidP="003419B1">
            <w:pPr>
              <w:spacing w:before="120" w:after="120" w:line="340" w:lineRule="exact"/>
              <w:ind w:right="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893E1A">
              <w:rPr>
                <w:color w:val="000000"/>
                <w:szCs w:val="28"/>
              </w:rPr>
              <w:t xml:space="preserve"> T</w:t>
            </w:r>
            <w:r>
              <w:rPr>
                <w:color w:val="000000"/>
                <w:szCs w:val="28"/>
              </w:rPr>
              <w:t xml:space="preserve">ham gia </w:t>
            </w:r>
            <w:r w:rsidR="00893E1A">
              <w:rPr>
                <w:color w:val="000000"/>
                <w:szCs w:val="28"/>
              </w:rPr>
              <w:t>Hội thi Giáo viên dạy giỏi cấp TP (GV văn hóa khối 2, 4, 5).</w:t>
            </w:r>
          </w:p>
          <w:p w14:paraId="0C0088FB" w14:textId="61222BF0" w:rsidR="00D64E73" w:rsidRDefault="00D64E73" w:rsidP="003419B1">
            <w:pPr>
              <w:spacing w:before="120" w:after="120" w:line="340" w:lineRule="exact"/>
              <w:ind w:right="7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B93CF37" w14:textId="77777777" w:rsidR="00D46748" w:rsidRDefault="00D46748" w:rsidP="00B03CE9">
            <w:pPr>
              <w:jc w:val="center"/>
              <w:rPr>
                <w:b/>
              </w:rPr>
            </w:pPr>
          </w:p>
        </w:tc>
      </w:tr>
      <w:tr w:rsidR="00D46748" w14:paraId="692E6E22" w14:textId="77777777" w:rsidTr="00F172CA">
        <w:tc>
          <w:tcPr>
            <w:tcW w:w="1134" w:type="dxa"/>
            <w:vMerge/>
            <w:vAlign w:val="center"/>
          </w:tcPr>
          <w:p w14:paraId="3806CFA8" w14:textId="77777777" w:rsidR="00D46748" w:rsidRPr="00534F89" w:rsidRDefault="00D46748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78592BEE" w14:textId="77777777" w:rsidR="00D46748" w:rsidRPr="00534F89" w:rsidRDefault="00D46748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1CD4B04E" w14:textId="08A392EF" w:rsidR="00D46748" w:rsidRDefault="009652DA" w:rsidP="009652DA">
            <w:pPr>
              <w:spacing w:before="60" w:after="60"/>
              <w:jc w:val="both"/>
              <w:rPr>
                <w:bCs/>
                <w:color w:val="000000"/>
                <w:w w:val="95"/>
                <w:szCs w:val="28"/>
              </w:rPr>
            </w:pPr>
            <w:r>
              <w:rPr>
                <w:bCs/>
                <w:color w:val="000000"/>
                <w:w w:val="95"/>
                <w:szCs w:val="28"/>
              </w:rPr>
              <w:t xml:space="preserve">- </w:t>
            </w:r>
            <w:r w:rsidR="00D46748">
              <w:rPr>
                <w:bCs/>
                <w:color w:val="000000"/>
                <w:w w:val="95"/>
                <w:szCs w:val="28"/>
              </w:rPr>
              <w:t>T</w:t>
            </w:r>
            <w:r w:rsidR="00D46748" w:rsidRPr="004A007C">
              <w:rPr>
                <w:bCs/>
                <w:color w:val="000000"/>
                <w:w w:val="95"/>
                <w:szCs w:val="28"/>
              </w:rPr>
              <w:t xml:space="preserve">ổ chức kỉ niệm </w:t>
            </w:r>
            <w:r w:rsidR="008376C0">
              <w:rPr>
                <w:bCs/>
                <w:color w:val="000000"/>
                <w:w w:val="95"/>
                <w:szCs w:val="28"/>
              </w:rPr>
              <w:t xml:space="preserve">40 năm </w:t>
            </w:r>
            <w:r w:rsidR="00D46748" w:rsidRPr="004A007C">
              <w:rPr>
                <w:bCs/>
                <w:color w:val="000000"/>
                <w:w w:val="95"/>
                <w:szCs w:val="28"/>
              </w:rPr>
              <w:t>ngày Nhà giáo VN 20/11;</w:t>
            </w:r>
          </w:p>
          <w:p w14:paraId="0D97F567" w14:textId="4A0E0991" w:rsidR="00970C9A" w:rsidRPr="004A007C" w:rsidRDefault="00970C9A" w:rsidP="009652DA">
            <w:pPr>
              <w:spacing w:before="60" w:after="60"/>
              <w:jc w:val="both"/>
              <w:rPr>
                <w:bCs/>
                <w:color w:val="000000"/>
                <w:w w:val="95"/>
                <w:szCs w:val="28"/>
              </w:rPr>
            </w:pPr>
            <w:r>
              <w:rPr>
                <w:bCs/>
                <w:color w:val="000000"/>
                <w:szCs w:val="28"/>
              </w:rPr>
              <w:t>- KTCMNV đ/c Nguyễn Văn Thái. Kiểm tra chuyên đề công tác thư viện.</w:t>
            </w:r>
          </w:p>
          <w:p w14:paraId="267C4F3E" w14:textId="66B19B38" w:rsidR="00D46748" w:rsidRDefault="009652DA" w:rsidP="009652DA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D46748">
              <w:rPr>
                <w:bCs/>
                <w:color w:val="000000"/>
                <w:szCs w:val="28"/>
              </w:rPr>
              <w:t>Tham gia</w:t>
            </w:r>
            <w:r w:rsidR="00D46748" w:rsidRPr="004A007C">
              <w:rPr>
                <w:bCs/>
                <w:color w:val="000000"/>
                <w:szCs w:val="28"/>
              </w:rPr>
              <w:t xml:space="preserve"> Hội thi giáo viên giỏi </w:t>
            </w:r>
            <w:r w:rsidR="00D46748">
              <w:rPr>
                <w:bCs/>
                <w:color w:val="000000"/>
                <w:szCs w:val="28"/>
              </w:rPr>
              <w:t xml:space="preserve">thành </w:t>
            </w:r>
            <w:r w:rsidR="00D46748" w:rsidRPr="006A05E7">
              <w:rPr>
                <w:bCs/>
                <w:color w:val="000000"/>
                <w:szCs w:val="28"/>
              </w:rPr>
              <w:t>phố</w:t>
            </w:r>
            <w:r w:rsidR="008376C0">
              <w:rPr>
                <w:bCs/>
                <w:color w:val="000000"/>
                <w:szCs w:val="28"/>
              </w:rPr>
              <w:t xml:space="preserve"> </w:t>
            </w:r>
            <w:r w:rsidR="00D46748" w:rsidRPr="006A05E7">
              <w:rPr>
                <w:bCs/>
                <w:color w:val="000000"/>
                <w:szCs w:val="28"/>
              </w:rPr>
              <w:t>môn</w:t>
            </w:r>
            <w:r w:rsidR="00A17574">
              <w:rPr>
                <w:bCs/>
                <w:color w:val="000000"/>
                <w:szCs w:val="28"/>
              </w:rPr>
              <w:t xml:space="preserve"> </w:t>
            </w:r>
            <w:r w:rsidR="008376C0">
              <w:rPr>
                <w:bCs/>
                <w:color w:val="000000"/>
                <w:szCs w:val="28"/>
              </w:rPr>
              <w:t>Hóa học.</w:t>
            </w:r>
          </w:p>
          <w:p w14:paraId="3F71E062" w14:textId="0ADA73E6" w:rsidR="00CD6099" w:rsidRDefault="009652DA" w:rsidP="009652DA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CD6099">
              <w:rPr>
                <w:bCs/>
                <w:color w:val="000000"/>
                <w:szCs w:val="28"/>
              </w:rPr>
              <w:t>Tổ chức kiểm tra giữa kì I</w:t>
            </w:r>
            <w:r w:rsidR="00970C9A">
              <w:rPr>
                <w:bCs/>
                <w:color w:val="000000"/>
                <w:szCs w:val="28"/>
              </w:rPr>
              <w:t>.</w:t>
            </w:r>
          </w:p>
          <w:p w14:paraId="1791EAE7" w14:textId="612E2D12" w:rsidR="00970C9A" w:rsidRDefault="00970C9A" w:rsidP="009652DA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Thực hiện dạy học theo chủ đề theo kế hoạch.</w:t>
            </w:r>
          </w:p>
          <w:p w14:paraId="77BAD427" w14:textId="558924AD" w:rsidR="005946F5" w:rsidRDefault="005946F5" w:rsidP="005946F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Hưởng ứng Ngày Pháp luật Việt Nam 9/11.</w:t>
            </w:r>
          </w:p>
          <w:p w14:paraId="09F8CC20" w14:textId="77F285D4" w:rsidR="00D46748" w:rsidRDefault="00D46748" w:rsidP="00E45EDB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Tổ chức tưởng niệm nạn nhân tai nạ</w:t>
            </w:r>
            <w:r w:rsidR="00CB02C9">
              <w:rPr>
                <w:bCs/>
                <w:color w:val="000000"/>
                <w:szCs w:val="28"/>
              </w:rPr>
              <w:t>n giao thông ngày 21/11/2022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28BBAFDC" w14:textId="77777777" w:rsidR="00D46748" w:rsidRDefault="00D46748" w:rsidP="00E45EDB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Phối hợp TTGDTX- HN dạy nghề tổ chức dạy nghề cho HS khối 8.</w:t>
            </w:r>
          </w:p>
          <w:p w14:paraId="5148CE7E" w14:textId="71269E33" w:rsidR="00CF0C94" w:rsidRDefault="00CF0C94" w:rsidP="00E45EDB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EE7AB4">
              <w:rPr>
                <w:bCs/>
                <w:color w:val="000000"/>
                <w:szCs w:val="28"/>
              </w:rPr>
              <w:t>- In bằng tốt nghiệp THCS năm 20</w:t>
            </w:r>
            <w:r w:rsidRPr="00EE7AB4">
              <w:rPr>
                <w:bCs/>
                <w:color w:val="000000"/>
                <w:szCs w:val="28"/>
                <w:lang w:val="vi-VN"/>
              </w:rPr>
              <w:t>2</w:t>
            </w:r>
            <w:r w:rsidRPr="00EE7AB4">
              <w:rPr>
                <w:bCs/>
                <w:color w:val="000000"/>
                <w:szCs w:val="28"/>
              </w:rPr>
              <w:t>2;</w:t>
            </w:r>
          </w:p>
          <w:p w14:paraId="5F3A1A00" w14:textId="00036FD4" w:rsidR="002D76ED" w:rsidRDefault="00D46748" w:rsidP="00AA66F1">
            <w:pPr>
              <w:rPr>
                <w:b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>
              <w:rPr>
                <w:bCs/>
                <w:color w:val="000000"/>
                <w:szCs w:val="28"/>
              </w:rPr>
              <w:t>a PGD</w:t>
            </w:r>
            <w:r w:rsidRPr="004A007C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14:paraId="53045B46" w14:textId="77777777" w:rsidR="00D46748" w:rsidRDefault="00D46748" w:rsidP="00B03CE9">
            <w:pPr>
              <w:jc w:val="center"/>
              <w:rPr>
                <w:b/>
              </w:rPr>
            </w:pPr>
          </w:p>
        </w:tc>
      </w:tr>
      <w:tr w:rsidR="00D46748" w14:paraId="415D1A49" w14:textId="77777777" w:rsidTr="00F172CA">
        <w:tc>
          <w:tcPr>
            <w:tcW w:w="1134" w:type="dxa"/>
            <w:vMerge/>
            <w:vAlign w:val="center"/>
          </w:tcPr>
          <w:p w14:paraId="35440929" w14:textId="53ED509F" w:rsidR="00D46748" w:rsidRPr="00534F89" w:rsidRDefault="00D46748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0E203893" w14:textId="77777777" w:rsidR="00D46748" w:rsidRPr="00534F89" w:rsidRDefault="00D46748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0527083E" w14:textId="77777777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  <w:lang w:val="vi-VN"/>
              </w:rPr>
            </w:pPr>
          </w:p>
          <w:p w14:paraId="4573E5C6" w14:textId="5F2243BB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  <w:lang w:val="vi-VN"/>
              </w:rPr>
            </w:pPr>
          </w:p>
          <w:p w14:paraId="408D34AD" w14:textId="042A9F3A" w:rsidR="00656716" w:rsidRDefault="0065671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  <w:lang w:val="vi-VN"/>
              </w:rPr>
            </w:pPr>
          </w:p>
          <w:p w14:paraId="722B2765" w14:textId="7C9337C9" w:rsidR="00656716" w:rsidRDefault="0065671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</w:rPr>
            </w:pPr>
          </w:p>
          <w:p w14:paraId="0C30AA83" w14:textId="77777777" w:rsidR="00CE41EE" w:rsidRDefault="00CE41EE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</w:rPr>
            </w:pPr>
          </w:p>
          <w:p w14:paraId="420A11BF" w14:textId="77777777" w:rsidR="00CE41EE" w:rsidRDefault="00CE41EE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</w:rPr>
            </w:pPr>
          </w:p>
          <w:p w14:paraId="1757A208" w14:textId="77777777" w:rsidR="00CE41EE" w:rsidRDefault="00CE41EE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</w:rPr>
            </w:pPr>
          </w:p>
          <w:p w14:paraId="17EFD7FD" w14:textId="77777777" w:rsidR="00CE41EE" w:rsidRDefault="00CE41EE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</w:rPr>
            </w:pPr>
          </w:p>
          <w:p w14:paraId="673DB889" w14:textId="77777777" w:rsidR="00CE41EE" w:rsidRPr="00CE41EE" w:rsidRDefault="00CE41EE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</w:rPr>
            </w:pPr>
          </w:p>
          <w:p w14:paraId="7CBA1D20" w14:textId="77777777" w:rsidR="00656716" w:rsidRDefault="0065671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  <w:lang w:val="vi-VN"/>
              </w:rPr>
            </w:pPr>
          </w:p>
          <w:p w14:paraId="0A42C010" w14:textId="171964B9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  <w:lang w:val="vi-VN"/>
              </w:rPr>
            </w:pPr>
          </w:p>
          <w:p w14:paraId="4439BAFD" w14:textId="77777777" w:rsidR="00520236" w:rsidRDefault="0052023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  <w:lang w:val="vi-VN"/>
              </w:rPr>
            </w:pPr>
          </w:p>
          <w:p w14:paraId="3DCEE534" w14:textId="77777777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  <w:lang w:val="vi-VN"/>
              </w:rPr>
            </w:pPr>
          </w:p>
          <w:p w14:paraId="453BC8FE" w14:textId="77777777" w:rsidR="0053163B" w:rsidRDefault="0053163B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w w:val="95"/>
                <w:szCs w:val="28"/>
                <w:lang w:val="vi-VN"/>
              </w:rPr>
            </w:pPr>
          </w:p>
        </w:tc>
        <w:tc>
          <w:tcPr>
            <w:tcW w:w="1701" w:type="dxa"/>
          </w:tcPr>
          <w:p w14:paraId="219A8E98" w14:textId="77777777" w:rsidR="00D46748" w:rsidRDefault="00D46748" w:rsidP="00B03CE9">
            <w:pPr>
              <w:jc w:val="center"/>
              <w:rPr>
                <w:b/>
              </w:rPr>
            </w:pPr>
          </w:p>
        </w:tc>
      </w:tr>
      <w:tr w:rsidR="00D46748" w14:paraId="15CBD256" w14:textId="77777777" w:rsidTr="00F172CA">
        <w:tc>
          <w:tcPr>
            <w:tcW w:w="1134" w:type="dxa"/>
            <w:vMerge w:val="restart"/>
            <w:vAlign w:val="center"/>
          </w:tcPr>
          <w:p w14:paraId="2BC63DC9" w14:textId="1342E049" w:rsidR="00D46748" w:rsidRPr="00534F89" w:rsidRDefault="00D46748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12/202</w:t>
            </w:r>
            <w:r w:rsidR="00097024">
              <w:rPr>
                <w:b/>
              </w:rPr>
              <w:t>2</w:t>
            </w:r>
          </w:p>
        </w:tc>
        <w:tc>
          <w:tcPr>
            <w:tcW w:w="1094" w:type="dxa"/>
            <w:vAlign w:val="center"/>
          </w:tcPr>
          <w:p w14:paraId="6F3D04A2" w14:textId="77777777" w:rsidR="00D46748" w:rsidRPr="00534F89" w:rsidRDefault="00D46748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12E7B909" w14:textId="77777777" w:rsidR="00D46748" w:rsidRDefault="00D46748" w:rsidP="00534F89">
            <w:pPr>
              <w:spacing w:before="120" w:after="120" w:line="340" w:lineRule="exact"/>
              <w:ind w:right="7" w:firstLine="182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- Tổ chức sinh hoạt tập thể kỉ niệm ngày Quốc phòng toàn dân 22/12.</w:t>
            </w:r>
          </w:p>
          <w:p w14:paraId="5EB23D3F" w14:textId="77777777" w:rsidR="00D46748" w:rsidRDefault="00D46748" w:rsidP="00534F89">
            <w:pPr>
              <w:spacing w:line="340" w:lineRule="exact"/>
              <w:ind w:firstLine="182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 xml:space="preserve">Chuẩn bị cho khảo sát chất lượng học sinh lớp 4, lớp </w:t>
            </w:r>
            <w:proofErr w:type="gramStart"/>
            <w:r>
              <w:rPr>
                <w:color w:val="000000"/>
                <w:szCs w:val="28"/>
              </w:rPr>
              <w:t>5  do</w:t>
            </w:r>
            <w:proofErr w:type="gramEnd"/>
            <w:r>
              <w:rPr>
                <w:color w:val="000000"/>
                <w:szCs w:val="28"/>
              </w:rPr>
              <w:t xml:space="preserve"> Phòng GD&amp;ĐT tổ chức.</w:t>
            </w:r>
          </w:p>
          <w:p w14:paraId="4C08FD05" w14:textId="063B5E39" w:rsidR="00D46748" w:rsidRDefault="00D46748" w:rsidP="00C96167">
            <w:pPr>
              <w:spacing w:line="340" w:lineRule="exact"/>
              <w:ind w:firstLine="18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KTCMNV đ/c </w:t>
            </w:r>
            <w:r w:rsidR="008C78E7">
              <w:rPr>
                <w:color w:val="000000"/>
                <w:szCs w:val="28"/>
              </w:rPr>
              <w:t>Mát, Thế Anh</w:t>
            </w:r>
            <w:r>
              <w:rPr>
                <w:color w:val="000000"/>
                <w:szCs w:val="28"/>
              </w:rPr>
              <w:t>. KT chuyên đề công tác thiết bị</w:t>
            </w:r>
            <w:r w:rsidR="008C78E7">
              <w:rPr>
                <w:color w:val="000000"/>
                <w:szCs w:val="28"/>
              </w:rPr>
              <w:t>, văn thư</w:t>
            </w:r>
            <w:r>
              <w:rPr>
                <w:color w:val="000000"/>
                <w:szCs w:val="28"/>
              </w:rPr>
              <w:t>.</w:t>
            </w:r>
          </w:p>
          <w:p w14:paraId="1B647D87" w14:textId="2A190A62" w:rsidR="00893E1A" w:rsidRDefault="008C78E7" w:rsidP="00893E1A">
            <w:pPr>
              <w:spacing w:line="3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- </w:t>
            </w:r>
            <w:r w:rsidR="00893E1A">
              <w:rPr>
                <w:color w:val="000000"/>
                <w:szCs w:val="28"/>
              </w:rPr>
              <w:t>T</w:t>
            </w:r>
            <w:r>
              <w:rPr>
                <w:color w:val="000000"/>
                <w:szCs w:val="28"/>
              </w:rPr>
              <w:t>ham gia</w:t>
            </w:r>
            <w:r w:rsidR="00893E1A">
              <w:rPr>
                <w:color w:val="000000"/>
                <w:szCs w:val="28"/>
              </w:rPr>
              <w:t xml:space="preserve"> sinh hoạt chuyên môn GV lớp 3 cấp TP.</w:t>
            </w:r>
          </w:p>
          <w:p w14:paraId="518FF03D" w14:textId="34195739" w:rsidR="00893E1A" w:rsidRDefault="008C78E7" w:rsidP="008C78E7">
            <w:pPr>
              <w:spacing w:line="340" w:lineRule="exact"/>
              <w:jc w:val="both"/>
              <w:rPr>
                <w:b/>
              </w:rPr>
            </w:pPr>
            <w:r>
              <w:rPr>
                <w:color w:val="000000"/>
                <w:szCs w:val="28"/>
              </w:rPr>
              <w:t>- Thực hiện KH của PGD.</w:t>
            </w:r>
          </w:p>
        </w:tc>
        <w:tc>
          <w:tcPr>
            <w:tcW w:w="1701" w:type="dxa"/>
          </w:tcPr>
          <w:p w14:paraId="1A003A5D" w14:textId="77777777" w:rsidR="00D46748" w:rsidRDefault="00D46748" w:rsidP="00B03CE9">
            <w:pPr>
              <w:jc w:val="center"/>
              <w:rPr>
                <w:b/>
              </w:rPr>
            </w:pPr>
          </w:p>
        </w:tc>
      </w:tr>
      <w:tr w:rsidR="00D46748" w14:paraId="506B6E2A" w14:textId="77777777" w:rsidTr="00F172CA">
        <w:tc>
          <w:tcPr>
            <w:tcW w:w="1134" w:type="dxa"/>
            <w:vMerge/>
            <w:vAlign w:val="center"/>
          </w:tcPr>
          <w:p w14:paraId="4750EAD5" w14:textId="77777777" w:rsidR="00D46748" w:rsidRPr="00534F89" w:rsidRDefault="00D46748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064DD30F" w14:textId="77777777" w:rsidR="00D46748" w:rsidRPr="00534F89" w:rsidRDefault="00D46748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72A6AC94" w14:textId="557FB474" w:rsidR="00D46748" w:rsidRPr="00292647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lang w:val="vi-VN"/>
              </w:rPr>
              <w:t xml:space="preserve">- </w:t>
            </w:r>
            <w:r>
              <w:rPr>
                <w:bCs/>
                <w:color w:val="000000"/>
                <w:szCs w:val="28"/>
              </w:rPr>
              <w:t>Chỉ đạo CM hoàn thành chế độ cho điểm học kì I. Tổ chức</w:t>
            </w:r>
            <w:r w:rsidRPr="004A007C">
              <w:rPr>
                <w:bCs/>
                <w:color w:val="000000"/>
                <w:szCs w:val="28"/>
                <w:lang w:val="vi-VN"/>
              </w:rPr>
              <w:t xml:space="preserve"> kiểm tra học kỳ</w:t>
            </w:r>
            <w:r>
              <w:rPr>
                <w:bCs/>
                <w:color w:val="000000"/>
                <w:szCs w:val="28"/>
                <w:lang w:val="vi-VN"/>
              </w:rPr>
              <w:t xml:space="preserve"> I.</w:t>
            </w:r>
            <w:r w:rsidR="00292647" w:rsidRPr="00EE7AB4">
              <w:rPr>
                <w:bCs/>
                <w:color w:val="000000"/>
                <w:szCs w:val="28"/>
                <w:lang w:val="vi-VN"/>
              </w:rPr>
              <w:t xml:space="preserve"> </w:t>
            </w:r>
            <w:r w:rsidR="00292647" w:rsidRPr="00EE7AB4">
              <w:rPr>
                <w:bCs/>
                <w:color w:val="000000"/>
                <w:szCs w:val="28"/>
                <w:lang w:val="vi-VN"/>
              </w:rPr>
              <w:t xml:space="preserve">Kiểm tra </w:t>
            </w:r>
            <w:r w:rsidR="00292647" w:rsidRPr="00EE7AB4">
              <w:rPr>
                <w:bCs/>
                <w:color w:val="000000"/>
                <w:szCs w:val="28"/>
              </w:rPr>
              <w:t>cuối</w:t>
            </w:r>
            <w:r w:rsidR="00292647" w:rsidRPr="00EE7AB4">
              <w:rPr>
                <w:bCs/>
                <w:color w:val="000000"/>
                <w:szCs w:val="28"/>
                <w:lang w:val="vi-VN"/>
              </w:rPr>
              <w:t xml:space="preserve"> kì một số môn theo đề chung cấp thành phố</w:t>
            </w:r>
            <w:r w:rsidR="00292647">
              <w:rPr>
                <w:bCs/>
                <w:color w:val="000000"/>
                <w:szCs w:val="28"/>
              </w:rPr>
              <w:t>.</w:t>
            </w:r>
          </w:p>
          <w:p w14:paraId="7F37AA90" w14:textId="77777777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Các tổ CM kiểm tra hồ sơ lần 2.</w:t>
            </w:r>
          </w:p>
          <w:p w14:paraId="15975FCF" w14:textId="2ADA2FEB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 xml:space="preserve">- KT CMNV đ/c </w:t>
            </w:r>
            <w:r w:rsidR="00292647">
              <w:rPr>
                <w:bCs/>
                <w:color w:val="000000"/>
                <w:szCs w:val="28"/>
              </w:rPr>
              <w:t>Phạm Thị Hiền</w:t>
            </w:r>
            <w:r w:rsidR="00640216">
              <w:rPr>
                <w:bCs/>
                <w:color w:val="000000"/>
                <w:szCs w:val="28"/>
              </w:rPr>
              <w:t>. Kiểm tra công tác văn thư, thiết bị.</w:t>
            </w:r>
          </w:p>
          <w:p w14:paraId="04069785" w14:textId="7C069B43" w:rsidR="00342859" w:rsidRDefault="00342859" w:rsidP="00342859">
            <w:pPr>
              <w:spacing w:before="120" w:after="120" w:line="340" w:lineRule="exact"/>
              <w:ind w:right="7" w:firstLine="182"/>
              <w:jc w:val="both"/>
              <w:rPr>
                <w:bCs/>
                <w:color w:val="000000"/>
                <w:szCs w:val="28"/>
              </w:rPr>
            </w:pPr>
            <w:r>
              <w:rPr>
                <w:spacing w:val="-4"/>
                <w:szCs w:val="28"/>
              </w:rPr>
              <w:t>- Tổ chức sinh hoạt tập thể kỉ niệm ngày Quốc phòng toàn dân 22/12.</w:t>
            </w:r>
          </w:p>
          <w:p w14:paraId="6B4347A9" w14:textId="69499AD4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Phát động cuộc thi UPU lần thứ 5</w:t>
            </w:r>
            <w:r w:rsidR="00292647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075BDF93" w14:textId="488BB756" w:rsidR="00FE3596" w:rsidRDefault="00FE359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Khảo sát các đội tuyển HSG lần 1.</w:t>
            </w:r>
          </w:p>
          <w:p w14:paraId="33053323" w14:textId="17F3778E" w:rsidR="00FE3596" w:rsidRPr="00C96167" w:rsidRDefault="00FE359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Thực hiện dạy hướng nghiệp cho HS lớp 9.</w:t>
            </w:r>
          </w:p>
          <w:p w14:paraId="0F2118D5" w14:textId="27E7288C" w:rsidR="002D76ED" w:rsidRPr="004A007C" w:rsidRDefault="00D46748" w:rsidP="00292647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>
              <w:rPr>
                <w:bCs/>
                <w:color w:val="000000"/>
                <w:szCs w:val="28"/>
              </w:rPr>
              <w:t>a PGD</w:t>
            </w:r>
            <w:r w:rsidRPr="004A007C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14:paraId="03C24F5E" w14:textId="77777777" w:rsidR="00D46748" w:rsidRDefault="00D46748" w:rsidP="00B03CE9">
            <w:pPr>
              <w:jc w:val="center"/>
              <w:rPr>
                <w:b/>
              </w:rPr>
            </w:pPr>
          </w:p>
        </w:tc>
      </w:tr>
      <w:tr w:rsidR="00D46748" w14:paraId="549FB9D0" w14:textId="77777777" w:rsidTr="00F172CA">
        <w:tc>
          <w:tcPr>
            <w:tcW w:w="1134" w:type="dxa"/>
            <w:vMerge/>
            <w:vAlign w:val="center"/>
          </w:tcPr>
          <w:p w14:paraId="446E10C2" w14:textId="698797D6" w:rsidR="00D46748" w:rsidRPr="00534F89" w:rsidRDefault="00D46748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4D85B19A" w14:textId="77777777" w:rsidR="00D46748" w:rsidRPr="00534F89" w:rsidRDefault="00D46748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1CFB3398" w14:textId="77777777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  <w:lang w:val="vi-VN"/>
              </w:rPr>
            </w:pPr>
          </w:p>
          <w:p w14:paraId="000B6431" w14:textId="77777777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  <w:lang w:val="vi-VN"/>
              </w:rPr>
            </w:pPr>
          </w:p>
          <w:p w14:paraId="500F5622" w14:textId="77777777" w:rsidR="00446132" w:rsidRDefault="00446132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  <w:lang w:val="vi-VN"/>
              </w:rPr>
            </w:pPr>
          </w:p>
          <w:p w14:paraId="7768483E" w14:textId="77777777" w:rsidR="00446132" w:rsidRDefault="00446132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</w:p>
          <w:p w14:paraId="45DD3F61" w14:textId="77777777" w:rsidR="00CE41EE" w:rsidRDefault="00CE41EE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</w:p>
          <w:p w14:paraId="53D53D62" w14:textId="77777777" w:rsidR="00CE41EE" w:rsidRPr="00CE41EE" w:rsidRDefault="00CE41EE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</w:rPr>
            </w:pPr>
          </w:p>
          <w:p w14:paraId="0B0A74E4" w14:textId="2B32FD49" w:rsidR="00656716" w:rsidRDefault="0065671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  <w:lang w:val="vi-VN"/>
              </w:rPr>
            </w:pPr>
          </w:p>
          <w:p w14:paraId="5E2BA4AC" w14:textId="4FE0CC6B" w:rsidR="00656716" w:rsidRDefault="0065671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  <w:lang w:val="vi-VN"/>
              </w:rPr>
            </w:pPr>
          </w:p>
          <w:p w14:paraId="7E0EF9C3" w14:textId="77777777" w:rsidR="00520236" w:rsidRDefault="00520236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  <w:lang w:val="vi-VN"/>
              </w:rPr>
            </w:pPr>
          </w:p>
          <w:p w14:paraId="341B7FCA" w14:textId="77777777" w:rsidR="00D46748" w:rsidRDefault="00D46748" w:rsidP="00534F89">
            <w:pPr>
              <w:spacing w:before="60" w:after="60"/>
              <w:ind w:firstLine="182"/>
              <w:jc w:val="both"/>
              <w:rPr>
                <w:bCs/>
                <w:color w:val="000000"/>
                <w:szCs w:val="28"/>
                <w:lang w:val="vi-VN"/>
              </w:rPr>
            </w:pPr>
          </w:p>
        </w:tc>
        <w:tc>
          <w:tcPr>
            <w:tcW w:w="1701" w:type="dxa"/>
          </w:tcPr>
          <w:p w14:paraId="1E022DB2" w14:textId="77777777" w:rsidR="00D46748" w:rsidRDefault="00D46748" w:rsidP="00B03CE9">
            <w:pPr>
              <w:jc w:val="center"/>
              <w:rPr>
                <w:b/>
              </w:rPr>
            </w:pPr>
          </w:p>
        </w:tc>
      </w:tr>
      <w:tr w:rsidR="00B03CE9" w14:paraId="05545F88" w14:textId="77777777" w:rsidTr="00F172CA">
        <w:tc>
          <w:tcPr>
            <w:tcW w:w="1134" w:type="dxa"/>
            <w:vMerge w:val="restart"/>
            <w:vAlign w:val="center"/>
          </w:tcPr>
          <w:p w14:paraId="0EA84A97" w14:textId="13D47FB3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01/202</w:t>
            </w:r>
            <w:r w:rsidR="00097024">
              <w:rPr>
                <w:b/>
              </w:rPr>
              <w:t>3</w:t>
            </w:r>
          </w:p>
        </w:tc>
        <w:tc>
          <w:tcPr>
            <w:tcW w:w="1094" w:type="dxa"/>
            <w:vAlign w:val="center"/>
          </w:tcPr>
          <w:p w14:paraId="69423727" w14:textId="77777777" w:rsidR="00B03CE9" w:rsidRPr="00534F89" w:rsidRDefault="00534F8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2C4ACB21" w14:textId="7B179995" w:rsidR="00D10F60" w:rsidRDefault="00520236" w:rsidP="00520236">
            <w:pPr>
              <w:spacing w:before="120" w:after="120" w:line="340" w:lineRule="exact"/>
              <w:ind w:right="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10F60">
              <w:rPr>
                <w:color w:val="000000"/>
                <w:szCs w:val="28"/>
              </w:rPr>
              <w:t xml:space="preserve"> </w:t>
            </w:r>
            <w:proofErr w:type="gramStart"/>
            <w:r w:rsidR="00D10F60">
              <w:rPr>
                <w:color w:val="000000"/>
                <w:szCs w:val="28"/>
              </w:rPr>
              <w:t>C</w:t>
            </w:r>
            <w:r w:rsidR="00D10F60">
              <w:rPr>
                <w:spacing w:val="-4"/>
                <w:szCs w:val="28"/>
              </w:rPr>
              <w:t>hỉ  đạo</w:t>
            </w:r>
            <w:proofErr w:type="gramEnd"/>
            <w:r w:rsidR="00D10F60">
              <w:rPr>
                <w:spacing w:val="-4"/>
                <w:szCs w:val="28"/>
              </w:rPr>
              <w:t xml:space="preserve"> tổ chức kiểm tra định kì cuối học kỳ I.</w:t>
            </w:r>
          </w:p>
          <w:p w14:paraId="4C5F8369" w14:textId="7D086239" w:rsidR="00D10F60" w:rsidRDefault="00520236" w:rsidP="00520236">
            <w:pPr>
              <w:spacing w:before="120" w:after="120" w:line="340" w:lineRule="exact"/>
              <w:ind w:right="7"/>
              <w:jc w:val="both"/>
              <w:rPr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D10F60">
              <w:rPr>
                <w:color w:val="000000"/>
                <w:szCs w:val="28"/>
              </w:rPr>
              <w:t xml:space="preserve">Kết thúc học kỳ I (ngày </w:t>
            </w:r>
            <w:r w:rsidR="00493E77">
              <w:rPr>
                <w:color w:val="000000"/>
                <w:szCs w:val="28"/>
              </w:rPr>
              <w:t>1</w:t>
            </w:r>
            <w:r w:rsidR="00CC3D1D">
              <w:rPr>
                <w:color w:val="000000"/>
                <w:szCs w:val="28"/>
              </w:rPr>
              <w:t>0</w:t>
            </w:r>
            <w:r w:rsidR="00D10F60">
              <w:rPr>
                <w:color w:val="000000"/>
                <w:szCs w:val="28"/>
              </w:rPr>
              <w:t>/01/202</w:t>
            </w:r>
            <w:r w:rsidR="00CC3D1D">
              <w:rPr>
                <w:color w:val="000000"/>
                <w:szCs w:val="28"/>
              </w:rPr>
              <w:t>3</w:t>
            </w:r>
            <w:r w:rsidR="00D10F60">
              <w:rPr>
                <w:color w:val="000000"/>
              </w:rPr>
              <w:t xml:space="preserve">). </w:t>
            </w:r>
            <w:r w:rsidR="00D10F60">
              <w:rPr>
                <w:szCs w:val="28"/>
              </w:rPr>
              <w:t>Thực hiện chương trình học kỳ II bắt đầu từ ngày 1</w:t>
            </w:r>
            <w:r w:rsidR="00CC3D1D">
              <w:rPr>
                <w:szCs w:val="28"/>
              </w:rPr>
              <w:t>2</w:t>
            </w:r>
            <w:r w:rsidR="00D10F60">
              <w:rPr>
                <w:szCs w:val="28"/>
              </w:rPr>
              <w:t>/01/202</w:t>
            </w:r>
            <w:r w:rsidR="00CC3D1D">
              <w:rPr>
                <w:szCs w:val="28"/>
              </w:rPr>
              <w:t>3</w:t>
            </w:r>
            <w:r w:rsidR="00290B4D">
              <w:rPr>
                <w:szCs w:val="28"/>
              </w:rPr>
              <w:t xml:space="preserve"> </w:t>
            </w:r>
            <w:r w:rsidR="00290B4D">
              <w:rPr>
                <w:szCs w:val="28"/>
              </w:rPr>
              <w:t>đến hết ngày 25/5/2023</w:t>
            </w:r>
            <w:r w:rsidR="00D10F60">
              <w:rPr>
                <w:szCs w:val="28"/>
              </w:rPr>
              <w:t>.</w:t>
            </w:r>
          </w:p>
          <w:p w14:paraId="0741257F" w14:textId="36088E7C" w:rsidR="00D10F60" w:rsidRDefault="00534F89" w:rsidP="00534F89">
            <w:pPr>
              <w:spacing w:before="120" w:after="120" w:line="340" w:lineRule="exact"/>
              <w:ind w:right="7" w:firstLine="182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  <w:r w:rsidR="00D10F60">
              <w:rPr>
                <w:bCs/>
                <w:color w:val="000000"/>
                <w:szCs w:val="28"/>
              </w:rPr>
              <w:t xml:space="preserve"> Báo cáo số liệu </w:t>
            </w:r>
            <w:r w:rsidR="00520236">
              <w:rPr>
                <w:bCs/>
                <w:color w:val="000000"/>
                <w:szCs w:val="28"/>
              </w:rPr>
              <w:t xml:space="preserve">kiểm tra </w:t>
            </w:r>
            <w:r w:rsidR="00D10F60">
              <w:rPr>
                <w:bCs/>
                <w:color w:val="000000"/>
                <w:szCs w:val="28"/>
              </w:rPr>
              <w:t xml:space="preserve">giữa </w:t>
            </w:r>
            <w:r w:rsidR="00520236">
              <w:rPr>
                <w:bCs/>
                <w:color w:val="000000"/>
                <w:szCs w:val="28"/>
              </w:rPr>
              <w:t>kì</w:t>
            </w:r>
            <w:r w:rsidR="00D10F60">
              <w:rPr>
                <w:bCs/>
                <w:color w:val="000000"/>
                <w:szCs w:val="28"/>
              </w:rPr>
              <w:t xml:space="preserve"> </w:t>
            </w:r>
            <w:r w:rsidR="00C96167">
              <w:rPr>
                <w:bCs/>
                <w:color w:val="000000"/>
                <w:szCs w:val="28"/>
              </w:rPr>
              <w:t xml:space="preserve">về PGD </w:t>
            </w:r>
            <w:r w:rsidR="00D10F60">
              <w:rPr>
                <w:bCs/>
                <w:color w:val="000000"/>
                <w:szCs w:val="28"/>
              </w:rPr>
              <w:t>trướ</w:t>
            </w:r>
            <w:r w:rsidR="00C96167">
              <w:rPr>
                <w:bCs/>
                <w:color w:val="000000"/>
                <w:szCs w:val="28"/>
              </w:rPr>
              <w:t xml:space="preserve">c ngày </w:t>
            </w:r>
            <w:r w:rsidR="00290B4D">
              <w:rPr>
                <w:bCs/>
                <w:color w:val="000000"/>
                <w:szCs w:val="28"/>
              </w:rPr>
              <w:t>13</w:t>
            </w:r>
            <w:r w:rsidR="00C96167">
              <w:rPr>
                <w:bCs/>
                <w:color w:val="000000"/>
                <w:szCs w:val="28"/>
              </w:rPr>
              <w:t>/01/202</w:t>
            </w:r>
            <w:r w:rsidR="00CC3D1D">
              <w:rPr>
                <w:bCs/>
                <w:color w:val="000000"/>
                <w:szCs w:val="28"/>
              </w:rPr>
              <w:t>3</w:t>
            </w:r>
            <w:r w:rsidR="00D10F60">
              <w:rPr>
                <w:bCs/>
                <w:color w:val="000000"/>
                <w:szCs w:val="28"/>
              </w:rPr>
              <w:t>.</w:t>
            </w:r>
          </w:p>
          <w:p w14:paraId="69481E26" w14:textId="77777777" w:rsidR="00D10F60" w:rsidRDefault="00534F89" w:rsidP="00534F89">
            <w:pPr>
              <w:spacing w:line="340" w:lineRule="exact"/>
              <w:ind w:firstLine="182"/>
              <w:jc w:val="both"/>
              <w:rPr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-</w:t>
            </w:r>
            <w:r w:rsidR="00D10F60">
              <w:rPr>
                <w:szCs w:val="28"/>
                <w:lang w:val="nb-NO"/>
              </w:rPr>
              <w:t xml:space="preserve"> Sơ kết học kỳ I.</w:t>
            </w:r>
          </w:p>
          <w:p w14:paraId="0EB98DAC" w14:textId="165FB491" w:rsidR="00C96167" w:rsidRDefault="00C96167" w:rsidP="00534F89">
            <w:pPr>
              <w:spacing w:line="340" w:lineRule="exact"/>
              <w:ind w:firstLine="182"/>
              <w:jc w:val="both"/>
              <w:rPr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 xml:space="preserve">- KT CMNV đ/c </w:t>
            </w:r>
            <w:r w:rsidR="00CC3D1D">
              <w:rPr>
                <w:szCs w:val="28"/>
                <w:lang w:val="nb-NO"/>
              </w:rPr>
              <w:t>Mến, Trọng</w:t>
            </w:r>
            <w:r>
              <w:rPr>
                <w:szCs w:val="28"/>
                <w:lang w:val="nb-NO"/>
              </w:rPr>
              <w:t xml:space="preserve">. KT chuyên đề công tác </w:t>
            </w:r>
            <w:r w:rsidR="008616DF">
              <w:rPr>
                <w:szCs w:val="28"/>
                <w:lang w:val="nb-NO"/>
              </w:rPr>
              <w:t>công đoàn</w:t>
            </w:r>
            <w:r>
              <w:rPr>
                <w:szCs w:val="28"/>
                <w:lang w:val="nb-NO"/>
              </w:rPr>
              <w:t>.</w:t>
            </w:r>
          </w:p>
          <w:p w14:paraId="6C4F4B88" w14:textId="77777777" w:rsidR="00976097" w:rsidRDefault="00976097" w:rsidP="00534F89">
            <w:pPr>
              <w:spacing w:line="340" w:lineRule="exact"/>
              <w:ind w:firstLine="182"/>
              <w:jc w:val="both"/>
              <w:rPr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- Động viên, hướng dẫn GV viết SK.</w:t>
            </w:r>
          </w:p>
          <w:p w14:paraId="7610A520" w14:textId="77777777" w:rsidR="00893E1A" w:rsidRDefault="00534F89" w:rsidP="00290B4D">
            <w:pPr>
              <w:spacing w:line="340" w:lineRule="exact"/>
              <w:ind w:firstLine="182"/>
              <w:jc w:val="both"/>
              <w:rPr>
                <w:b/>
                <w:sz w:val="26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-</w:t>
            </w:r>
            <w:r w:rsidR="00C96167">
              <w:rPr>
                <w:szCs w:val="28"/>
                <w:lang w:val="nb-NO"/>
              </w:rPr>
              <w:t xml:space="preserve"> H</w:t>
            </w:r>
            <w:r w:rsidR="00D10F60">
              <w:rPr>
                <w:szCs w:val="28"/>
                <w:lang w:val="nb-NO"/>
              </w:rPr>
              <w:t>oàn thành điều tra trẻ, xây dựng kế hoạch phát triển giáo dục năm học 202</w:t>
            </w:r>
            <w:r w:rsidR="00290B4D">
              <w:rPr>
                <w:szCs w:val="28"/>
                <w:lang w:val="nb-NO"/>
              </w:rPr>
              <w:t>3</w:t>
            </w:r>
            <w:r w:rsidR="00D10F60">
              <w:rPr>
                <w:szCs w:val="28"/>
                <w:lang w:val="nb-NO"/>
              </w:rPr>
              <w:t xml:space="preserve"> - 202</w:t>
            </w:r>
            <w:r w:rsidR="00290B4D">
              <w:rPr>
                <w:szCs w:val="28"/>
                <w:lang w:val="nb-NO"/>
              </w:rPr>
              <w:t>4</w:t>
            </w:r>
            <w:r w:rsidR="00D10F60">
              <w:rPr>
                <w:b/>
                <w:sz w:val="26"/>
                <w:szCs w:val="28"/>
                <w:lang w:val="nb-NO"/>
              </w:rPr>
              <w:t>.</w:t>
            </w:r>
          </w:p>
          <w:p w14:paraId="391187BC" w14:textId="08AF7E5E" w:rsidR="00A252A9" w:rsidRPr="00A252A9" w:rsidRDefault="00A252A9" w:rsidP="00290B4D">
            <w:pPr>
              <w:spacing w:line="340" w:lineRule="exact"/>
              <w:ind w:firstLine="182"/>
              <w:jc w:val="both"/>
            </w:pPr>
            <w:r w:rsidRPr="00A252A9">
              <w:rPr>
                <w:sz w:val="26"/>
                <w:szCs w:val="28"/>
                <w:lang w:val="nb-NO"/>
              </w:rPr>
              <w:t xml:space="preserve">- Tổ chức cho học sinh tham gia hoạt động trải nghiệm tại một địa điểm  ngoài thành phố. </w:t>
            </w:r>
          </w:p>
        </w:tc>
        <w:tc>
          <w:tcPr>
            <w:tcW w:w="1701" w:type="dxa"/>
          </w:tcPr>
          <w:p w14:paraId="7090FD5A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B03CE9" w14:paraId="4F05F20D" w14:textId="77777777" w:rsidTr="00F172CA">
        <w:tc>
          <w:tcPr>
            <w:tcW w:w="1134" w:type="dxa"/>
            <w:vMerge/>
            <w:vAlign w:val="center"/>
          </w:tcPr>
          <w:p w14:paraId="10E1A55F" w14:textId="77777777" w:rsidR="00B03CE9" w:rsidRPr="00534F89" w:rsidRDefault="00B03CE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3B91F37F" w14:textId="77777777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69371BA3" w14:textId="54E91B22" w:rsidR="00B03CE9" w:rsidRPr="004A007C" w:rsidRDefault="00B03CE9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</w:t>
            </w:r>
            <w:r w:rsidR="00976097">
              <w:rPr>
                <w:bCs/>
                <w:color w:val="000000"/>
                <w:szCs w:val="28"/>
              </w:rPr>
              <w:t xml:space="preserve"> </w:t>
            </w:r>
            <w:r w:rsidRPr="004A007C">
              <w:rPr>
                <w:bCs/>
                <w:color w:val="000000"/>
                <w:szCs w:val="28"/>
              </w:rPr>
              <w:t>Thực hiện chương trình kì II</w:t>
            </w:r>
            <w:r w:rsidR="00F54596">
              <w:rPr>
                <w:bCs/>
                <w:color w:val="000000"/>
                <w:szCs w:val="28"/>
              </w:rPr>
              <w:t xml:space="preserve"> từ</w:t>
            </w:r>
            <w:r w:rsidR="00290B4D">
              <w:rPr>
                <w:bCs/>
                <w:color w:val="000000"/>
                <w:szCs w:val="28"/>
              </w:rPr>
              <w:t xml:space="preserve"> 10/01/2023</w:t>
            </w:r>
            <w:r w:rsidR="00F54596">
              <w:rPr>
                <w:bCs/>
                <w:color w:val="000000"/>
                <w:szCs w:val="28"/>
              </w:rPr>
              <w:t>.</w:t>
            </w:r>
          </w:p>
          <w:p w14:paraId="022C2784" w14:textId="77777777" w:rsidR="00B03CE9" w:rsidRDefault="00976097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</w:t>
            </w:r>
            <w:r w:rsidR="00B03CE9" w:rsidRPr="004A007C">
              <w:rPr>
                <w:bCs/>
                <w:color w:val="000000"/>
                <w:szCs w:val="28"/>
              </w:rPr>
              <w:t>ổ chứ</w:t>
            </w:r>
            <w:r>
              <w:rPr>
                <w:bCs/>
                <w:color w:val="000000"/>
                <w:szCs w:val="28"/>
              </w:rPr>
              <w:t>c</w:t>
            </w:r>
            <w:r w:rsidR="00B03CE9" w:rsidRPr="004A007C">
              <w:rPr>
                <w:bCs/>
                <w:color w:val="000000"/>
                <w:szCs w:val="28"/>
              </w:rPr>
              <w:t xml:space="preserve"> sơ kết học kỳ I; nộp các loại báo cáo sơ kết kì I về Phòng GDĐT; </w:t>
            </w:r>
          </w:p>
          <w:p w14:paraId="2F429465" w14:textId="41880F7B" w:rsidR="00976097" w:rsidRDefault="00976097" w:rsidP="00976097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KTCMNV đ/c </w:t>
            </w:r>
            <w:r w:rsidR="00290B4D">
              <w:rPr>
                <w:bCs/>
                <w:color w:val="000000"/>
                <w:szCs w:val="28"/>
              </w:rPr>
              <w:t>Nhạn, Hạnh</w:t>
            </w:r>
            <w:r>
              <w:rPr>
                <w:bCs/>
                <w:color w:val="000000"/>
                <w:szCs w:val="28"/>
              </w:rPr>
              <w:t xml:space="preserve">. KT công tác </w:t>
            </w:r>
            <w:r w:rsidR="00290B4D">
              <w:rPr>
                <w:bCs/>
                <w:color w:val="000000"/>
                <w:szCs w:val="28"/>
              </w:rPr>
              <w:t>tư vấn tâm lý.</w:t>
            </w:r>
          </w:p>
          <w:p w14:paraId="2843B033" w14:textId="77777777" w:rsidR="00976097" w:rsidRDefault="00976097" w:rsidP="00976097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Thi thử tuyển sinh lớp 10, trường ra đề.</w:t>
            </w:r>
          </w:p>
          <w:p w14:paraId="47CB4F45" w14:textId="4A83066D" w:rsidR="00BF4D2F" w:rsidRPr="00976097" w:rsidRDefault="00B03CE9" w:rsidP="009C1C17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 w:rsidR="00976097">
              <w:rPr>
                <w:bCs/>
                <w:color w:val="000000"/>
                <w:szCs w:val="28"/>
              </w:rPr>
              <w:t>a PGD</w:t>
            </w:r>
            <w:r w:rsidRPr="004A007C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14:paraId="5DACF37D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AA45EF" w14:paraId="3490E821" w14:textId="77777777" w:rsidTr="00F172CA">
        <w:tc>
          <w:tcPr>
            <w:tcW w:w="1134" w:type="dxa"/>
            <w:vAlign w:val="center"/>
          </w:tcPr>
          <w:p w14:paraId="3223CF4A" w14:textId="77777777" w:rsidR="00AA45EF" w:rsidRPr="00534F89" w:rsidRDefault="00AA45EF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22D4194F" w14:textId="77777777" w:rsidR="00AA45EF" w:rsidRPr="00534F89" w:rsidRDefault="00AA45EF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3DDBB3DB" w14:textId="77777777" w:rsidR="00AA45EF" w:rsidRDefault="00AA45EF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308FAF54" w14:textId="77777777" w:rsidR="00AA45EF" w:rsidRDefault="00AA45EF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F9A6FA6" w14:textId="77777777" w:rsidR="009C1C17" w:rsidRDefault="009C1C17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02B9E3F0" w14:textId="77777777" w:rsidR="009C1C17" w:rsidRDefault="009C1C17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306A1D3E" w14:textId="77777777" w:rsidR="009C1C17" w:rsidRDefault="009C1C17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71F0B00F" w14:textId="77777777" w:rsidR="009C1C17" w:rsidRDefault="009C1C17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7C2FF770" w14:textId="77777777" w:rsidR="00AA45EF" w:rsidRDefault="00AA45EF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57348F47" w14:textId="1F90A654" w:rsidR="00AA45EF" w:rsidRDefault="00AA45EF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0B499AFE" w14:textId="21CBB7C6" w:rsidR="00520236" w:rsidRDefault="00520236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F55F4EF" w14:textId="77777777" w:rsidR="00520236" w:rsidRDefault="00520236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6697FEC" w14:textId="77777777" w:rsidR="00AA45EF" w:rsidRDefault="00AA45EF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685D2E24" w14:textId="77777777" w:rsidR="00AA45EF" w:rsidRPr="004A007C" w:rsidRDefault="00AA45EF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59BFF7C3" w14:textId="77777777" w:rsidR="00AA45EF" w:rsidRDefault="00AA45EF" w:rsidP="00B03CE9">
            <w:pPr>
              <w:jc w:val="center"/>
              <w:rPr>
                <w:b/>
              </w:rPr>
            </w:pPr>
          </w:p>
        </w:tc>
      </w:tr>
      <w:tr w:rsidR="00B03CE9" w14:paraId="6467495C" w14:textId="77777777" w:rsidTr="00F172CA">
        <w:tc>
          <w:tcPr>
            <w:tcW w:w="1134" w:type="dxa"/>
            <w:vMerge w:val="restart"/>
            <w:vAlign w:val="center"/>
          </w:tcPr>
          <w:p w14:paraId="3626103B" w14:textId="0CC396FA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02/202</w:t>
            </w:r>
            <w:r w:rsidR="00097024">
              <w:rPr>
                <w:b/>
              </w:rPr>
              <w:t>3</w:t>
            </w:r>
          </w:p>
        </w:tc>
        <w:tc>
          <w:tcPr>
            <w:tcW w:w="1094" w:type="dxa"/>
            <w:vAlign w:val="center"/>
          </w:tcPr>
          <w:p w14:paraId="6D4983E5" w14:textId="77777777" w:rsidR="00B03CE9" w:rsidRPr="00534F89" w:rsidRDefault="00534F8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3855C793" w14:textId="77777777" w:rsidR="00D10F60" w:rsidRDefault="0031272D" w:rsidP="00534F89">
            <w:pPr>
              <w:spacing w:before="120" w:after="120" w:line="340" w:lineRule="exact"/>
              <w:ind w:right="7" w:firstLine="40"/>
              <w:jc w:val="both"/>
              <w:rPr>
                <w:bCs/>
                <w:spacing w:val="-4"/>
                <w:szCs w:val="28"/>
                <w:lang w:val="nb-NO"/>
              </w:rPr>
            </w:pPr>
            <w:r>
              <w:rPr>
                <w:bCs/>
                <w:spacing w:val="-4"/>
                <w:szCs w:val="28"/>
                <w:lang w:val="nb-NO"/>
              </w:rPr>
              <w:t xml:space="preserve">- </w:t>
            </w:r>
            <w:r w:rsidR="00D10F60">
              <w:rPr>
                <w:bCs/>
                <w:spacing w:val="-4"/>
                <w:szCs w:val="28"/>
                <w:lang w:val="nb-NO"/>
              </w:rPr>
              <w:t xml:space="preserve">Phát động đợt thi đua dạy tốt học tốt lập thành tích mừng Đảng, mừng Xuân. </w:t>
            </w:r>
          </w:p>
          <w:p w14:paraId="4DD63515" w14:textId="77777777" w:rsidR="0031272D" w:rsidRDefault="0031272D" w:rsidP="00534F89">
            <w:pPr>
              <w:spacing w:before="120" w:after="120" w:line="340" w:lineRule="exact"/>
              <w:ind w:right="7" w:firstLine="40"/>
              <w:jc w:val="both"/>
              <w:rPr>
                <w:spacing w:val="-8"/>
                <w:szCs w:val="28"/>
                <w:lang w:val="nb-NO"/>
              </w:rPr>
            </w:pPr>
            <w:r>
              <w:rPr>
                <w:spacing w:val="-8"/>
                <w:szCs w:val="28"/>
                <w:lang w:val="nb-NO"/>
              </w:rPr>
              <w:t xml:space="preserve">- </w:t>
            </w:r>
            <w:r w:rsidR="00D10F60">
              <w:rPr>
                <w:spacing w:val="-8"/>
                <w:szCs w:val="28"/>
                <w:lang w:val="nb-NO"/>
              </w:rPr>
              <w:t>Nghỉ Tết âm lị</w:t>
            </w:r>
            <w:r>
              <w:rPr>
                <w:spacing w:val="-8"/>
                <w:szCs w:val="28"/>
                <w:lang w:val="nb-NO"/>
              </w:rPr>
              <w:t>ch theo hướng dẫn.</w:t>
            </w:r>
          </w:p>
          <w:p w14:paraId="2DBF48F0" w14:textId="77777777" w:rsidR="00D10F60" w:rsidRDefault="0031272D" w:rsidP="00534F89">
            <w:pPr>
              <w:spacing w:before="120" w:after="120" w:line="340" w:lineRule="exact"/>
              <w:ind w:right="7" w:firstLine="40"/>
              <w:jc w:val="both"/>
              <w:rPr>
                <w:spacing w:val="-8"/>
                <w:szCs w:val="28"/>
                <w:lang w:val="nb-NO"/>
              </w:rPr>
            </w:pPr>
            <w:r>
              <w:rPr>
                <w:spacing w:val="-8"/>
                <w:szCs w:val="28"/>
                <w:lang w:val="nb-NO"/>
              </w:rPr>
              <w:t>- H</w:t>
            </w:r>
            <w:r w:rsidR="00D10F60">
              <w:rPr>
                <w:spacing w:val="-8"/>
                <w:szCs w:val="28"/>
                <w:lang w:val="nb-NO"/>
              </w:rPr>
              <w:t>oàn thành viết sáng kiế</w:t>
            </w:r>
            <w:r>
              <w:rPr>
                <w:spacing w:val="-8"/>
                <w:szCs w:val="28"/>
                <w:lang w:val="nb-NO"/>
              </w:rPr>
              <w:t>n, chấm SK cấp trường.</w:t>
            </w:r>
          </w:p>
          <w:p w14:paraId="1E5DDEA7" w14:textId="77777777" w:rsidR="00D10F60" w:rsidRDefault="0031272D" w:rsidP="00534F89">
            <w:pPr>
              <w:spacing w:before="120" w:after="120" w:line="340" w:lineRule="exact"/>
              <w:ind w:right="7" w:firstLine="40"/>
              <w:jc w:val="both"/>
              <w:rPr>
                <w:color w:val="000000"/>
                <w:szCs w:val="28"/>
                <w:lang w:val="nb-NO"/>
              </w:rPr>
            </w:pPr>
            <w:r>
              <w:rPr>
                <w:color w:val="000000"/>
                <w:szCs w:val="28"/>
                <w:lang w:val="nb-NO"/>
              </w:rPr>
              <w:t xml:space="preserve">- Chuẩn bị, tham gia </w:t>
            </w:r>
            <w:r w:rsidR="00D10F60">
              <w:rPr>
                <w:color w:val="000000"/>
                <w:szCs w:val="28"/>
                <w:lang w:val="nb-NO"/>
              </w:rPr>
              <w:t>khảo sát chất lượng học sinh lớp 2, lớ</w:t>
            </w:r>
            <w:r>
              <w:rPr>
                <w:color w:val="000000"/>
                <w:szCs w:val="28"/>
                <w:lang w:val="nb-NO"/>
              </w:rPr>
              <w:t>p 3 Phòng GD&amp;ĐT tổ chức.</w:t>
            </w:r>
          </w:p>
          <w:p w14:paraId="123380BE" w14:textId="0C4E3295" w:rsidR="00893E1A" w:rsidRDefault="0031272D" w:rsidP="009C1C17">
            <w:pPr>
              <w:spacing w:before="120" w:after="120" w:line="340" w:lineRule="exact"/>
              <w:ind w:right="7" w:firstLine="40"/>
              <w:jc w:val="both"/>
              <w:rPr>
                <w:b/>
              </w:rPr>
            </w:pPr>
            <w:r>
              <w:rPr>
                <w:color w:val="000000"/>
                <w:szCs w:val="28"/>
                <w:lang w:val="nb-NO"/>
              </w:rPr>
              <w:t xml:space="preserve">- KT CMNV đ/c </w:t>
            </w:r>
            <w:r w:rsidR="009C1C17">
              <w:rPr>
                <w:color w:val="000000"/>
                <w:szCs w:val="28"/>
                <w:lang w:val="nb-NO"/>
              </w:rPr>
              <w:t>Thu, Huệ</w:t>
            </w:r>
            <w:r>
              <w:rPr>
                <w:color w:val="000000"/>
                <w:szCs w:val="28"/>
                <w:lang w:val="nb-NO"/>
              </w:rPr>
              <w:t>.</w:t>
            </w:r>
            <w:r w:rsidR="00F54596">
              <w:rPr>
                <w:color w:val="000000"/>
                <w:szCs w:val="28"/>
                <w:lang w:val="nb-NO"/>
              </w:rPr>
              <w:t xml:space="preserve"> </w:t>
            </w:r>
            <w:r>
              <w:rPr>
                <w:color w:val="000000"/>
                <w:szCs w:val="28"/>
                <w:lang w:val="nb-NO"/>
              </w:rPr>
              <w:t>KT chuyên đề các tổ CM</w:t>
            </w:r>
            <w:r w:rsidR="00F54596">
              <w:rPr>
                <w:color w:val="000000"/>
                <w:szCs w:val="28"/>
                <w:lang w:val="nb-NO"/>
              </w:rPr>
              <w:t>, công tác tài chính.</w:t>
            </w:r>
          </w:p>
        </w:tc>
        <w:tc>
          <w:tcPr>
            <w:tcW w:w="1701" w:type="dxa"/>
          </w:tcPr>
          <w:p w14:paraId="5CDEA4DB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B03CE9" w14:paraId="6FD8883D" w14:textId="77777777" w:rsidTr="00F172CA">
        <w:tc>
          <w:tcPr>
            <w:tcW w:w="1134" w:type="dxa"/>
            <w:vMerge/>
            <w:vAlign w:val="center"/>
          </w:tcPr>
          <w:p w14:paraId="69764C86" w14:textId="77777777" w:rsidR="00B03CE9" w:rsidRPr="00534F89" w:rsidRDefault="00B03CE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7A62A56A" w14:textId="77777777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3570D390" w14:textId="03F3282A" w:rsidR="00B03CE9" w:rsidRPr="004A007C" w:rsidRDefault="00B03CE9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 xml:space="preserve">- </w:t>
            </w:r>
            <w:r w:rsidR="00F54596">
              <w:rPr>
                <w:bCs/>
                <w:color w:val="000000"/>
                <w:szCs w:val="28"/>
              </w:rPr>
              <w:t>T</w:t>
            </w:r>
            <w:r w:rsidRPr="004A007C">
              <w:rPr>
                <w:bCs/>
                <w:color w:val="000000"/>
                <w:szCs w:val="28"/>
              </w:rPr>
              <w:t>ổ chức kỉ niệm ngày thành lập Đảng CSVN vào tiết chào cờ</w:t>
            </w:r>
            <w:r w:rsidR="00953784">
              <w:rPr>
                <w:bCs/>
                <w:color w:val="000000"/>
                <w:szCs w:val="28"/>
              </w:rPr>
              <w:t xml:space="preserve"> ngày 30/1/2023</w:t>
            </w:r>
            <w:r w:rsidRPr="004A007C">
              <w:rPr>
                <w:bCs/>
                <w:color w:val="000000"/>
                <w:szCs w:val="28"/>
              </w:rPr>
              <w:t>;</w:t>
            </w:r>
          </w:p>
          <w:p w14:paraId="4470FF1F" w14:textId="77777777" w:rsidR="00B03CE9" w:rsidRDefault="00B03CE9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Tổ chức chấm sáng kiến cấp trường;</w:t>
            </w:r>
          </w:p>
          <w:p w14:paraId="7A2F5396" w14:textId="5A00C1E7" w:rsidR="00953784" w:rsidRDefault="00953784" w:rsidP="00953784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Tham gia thi</w:t>
            </w:r>
            <w:r w:rsidRPr="00EE7AB4">
              <w:rPr>
                <w:bCs/>
                <w:color w:val="000000"/>
                <w:szCs w:val="28"/>
              </w:rPr>
              <w:t xml:space="preserve"> giáo viên Tổng phụ trách Đội giỏi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7E9C0C2A" w14:textId="5FCC69CD" w:rsidR="00953784" w:rsidRDefault="00953784" w:rsidP="00953784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EE7AB4">
              <w:rPr>
                <w:bCs/>
                <w:color w:val="000000"/>
                <w:szCs w:val="28"/>
                <w:lang w:val="vi-VN"/>
              </w:rPr>
              <w:t>- Thi Điền kinh cấp thành phố;</w:t>
            </w:r>
          </w:p>
          <w:p w14:paraId="0F909768" w14:textId="42672C9C" w:rsidR="00953784" w:rsidRPr="00953784" w:rsidRDefault="00953784" w:rsidP="00953784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Tham gia </w:t>
            </w:r>
            <w:r w:rsidRPr="00EE7AB4">
              <w:rPr>
                <w:bCs/>
                <w:color w:val="000000"/>
                <w:szCs w:val="28"/>
              </w:rPr>
              <w:t>Giải cờ vua học sinh cấp TH, TH&amp;THCS, THCS</w:t>
            </w:r>
            <w:r>
              <w:rPr>
                <w:bCs/>
                <w:color w:val="000000"/>
                <w:szCs w:val="28"/>
              </w:rPr>
              <w:t>.</w:t>
            </w:r>
          </w:p>
          <w:p w14:paraId="3DF830DD" w14:textId="77777777" w:rsidR="00B03CE9" w:rsidRPr="004A007C" w:rsidRDefault="00B03CE9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Nghỉ Tết nguyên đán;</w:t>
            </w:r>
          </w:p>
          <w:p w14:paraId="757757A3" w14:textId="14D1A15E" w:rsidR="00B03CE9" w:rsidRPr="004A007C" w:rsidRDefault="00B03CE9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 xml:space="preserve">- </w:t>
            </w:r>
            <w:r>
              <w:rPr>
                <w:bCs/>
                <w:color w:val="000000"/>
                <w:spacing w:val="-4"/>
                <w:szCs w:val="28"/>
                <w:lang w:val="es-BO"/>
              </w:rPr>
              <w:t>T</w:t>
            </w:r>
            <w:r w:rsidRPr="004A007C">
              <w:rPr>
                <w:bCs/>
                <w:color w:val="000000"/>
                <w:spacing w:val="-4"/>
                <w:szCs w:val="28"/>
                <w:lang w:val="es-BO"/>
              </w:rPr>
              <w:t xml:space="preserve">ổ chức </w:t>
            </w:r>
            <w:r>
              <w:rPr>
                <w:bCs/>
                <w:color w:val="000000"/>
                <w:spacing w:val="-4"/>
                <w:szCs w:val="28"/>
                <w:lang w:val="es-BO"/>
              </w:rPr>
              <w:t>khảo sát chất lượng lớp</w:t>
            </w:r>
            <w:r w:rsidRPr="004A007C">
              <w:rPr>
                <w:bCs/>
                <w:color w:val="000000"/>
                <w:spacing w:val="-4"/>
                <w:szCs w:val="28"/>
                <w:lang w:val="es-BO"/>
              </w:rPr>
              <w:t xml:space="preserve"> 9 </w:t>
            </w:r>
            <w:r w:rsidRPr="004A007C">
              <w:rPr>
                <w:bCs/>
                <w:color w:val="000000"/>
                <w:szCs w:val="28"/>
              </w:rPr>
              <w:t>lầ</w:t>
            </w:r>
            <w:r w:rsidR="00953784">
              <w:rPr>
                <w:bCs/>
                <w:color w:val="000000"/>
                <w:szCs w:val="28"/>
              </w:rPr>
              <w:t>n 2.</w:t>
            </w:r>
          </w:p>
          <w:p w14:paraId="7E6A01BF" w14:textId="77777777" w:rsidR="0031272D" w:rsidRDefault="00B03CE9" w:rsidP="0031272D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Chọn bài dự thi UPU cấp tỉnh;</w:t>
            </w:r>
          </w:p>
          <w:p w14:paraId="43D1EE34" w14:textId="2722FAC2" w:rsidR="0031272D" w:rsidRDefault="0031272D" w:rsidP="0031272D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KT CMNV đ/c </w:t>
            </w:r>
            <w:r w:rsidR="00953784">
              <w:rPr>
                <w:bCs/>
                <w:color w:val="000000"/>
                <w:szCs w:val="28"/>
              </w:rPr>
              <w:t>Bùi Quý Dũng</w:t>
            </w:r>
            <w:r>
              <w:rPr>
                <w:bCs/>
                <w:color w:val="000000"/>
                <w:szCs w:val="28"/>
              </w:rPr>
              <w:t xml:space="preserve">, KT công tác </w:t>
            </w:r>
            <w:r w:rsidR="00F54596">
              <w:rPr>
                <w:bCs/>
                <w:color w:val="000000"/>
                <w:szCs w:val="28"/>
              </w:rPr>
              <w:t>tài chính.</w:t>
            </w:r>
          </w:p>
          <w:p w14:paraId="43231A3D" w14:textId="75FA6F5F" w:rsidR="00953784" w:rsidRDefault="00953784" w:rsidP="0031272D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Hoàn thành hồ sơ trường Chuẩn, kiểm định chất lượng.</w:t>
            </w:r>
            <w:r w:rsidR="002719AF">
              <w:rPr>
                <w:bCs/>
                <w:color w:val="000000"/>
                <w:szCs w:val="28"/>
              </w:rPr>
              <w:t xml:space="preserve"> </w:t>
            </w:r>
          </w:p>
          <w:p w14:paraId="0C6F1056" w14:textId="6A1BAF5B" w:rsidR="005B2CFF" w:rsidRPr="0031272D" w:rsidRDefault="00B03CE9" w:rsidP="00953784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 w:rsidR="0031272D">
              <w:rPr>
                <w:bCs/>
                <w:color w:val="000000"/>
                <w:szCs w:val="28"/>
              </w:rPr>
              <w:t>a PGD</w:t>
            </w:r>
            <w:r w:rsidRPr="004A007C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14:paraId="26231A02" w14:textId="77777777" w:rsidR="00B03CE9" w:rsidRDefault="00B03CE9" w:rsidP="00B03CE9">
            <w:pPr>
              <w:jc w:val="center"/>
              <w:rPr>
                <w:b/>
              </w:rPr>
            </w:pPr>
          </w:p>
          <w:p w14:paraId="24548417" w14:textId="77777777" w:rsidR="00F54596" w:rsidRDefault="00F54596" w:rsidP="00B03CE9">
            <w:pPr>
              <w:jc w:val="center"/>
              <w:rPr>
                <w:b/>
              </w:rPr>
            </w:pPr>
          </w:p>
          <w:p w14:paraId="41CA1ED7" w14:textId="77777777" w:rsidR="00F54596" w:rsidRDefault="00F54596" w:rsidP="00B03CE9">
            <w:pPr>
              <w:jc w:val="center"/>
              <w:rPr>
                <w:b/>
              </w:rPr>
            </w:pPr>
          </w:p>
          <w:p w14:paraId="69C3350E" w14:textId="77777777" w:rsidR="00F54596" w:rsidRDefault="00F54596" w:rsidP="00B03CE9">
            <w:pPr>
              <w:jc w:val="center"/>
              <w:rPr>
                <w:b/>
              </w:rPr>
            </w:pPr>
          </w:p>
          <w:p w14:paraId="5C8DE126" w14:textId="77777777" w:rsidR="00F54596" w:rsidRDefault="00F54596" w:rsidP="00B03CE9">
            <w:pPr>
              <w:jc w:val="center"/>
              <w:rPr>
                <w:b/>
              </w:rPr>
            </w:pPr>
          </w:p>
          <w:p w14:paraId="7CA78C52" w14:textId="77777777" w:rsidR="00F54596" w:rsidRDefault="00F54596" w:rsidP="00B03CE9">
            <w:pPr>
              <w:jc w:val="center"/>
              <w:rPr>
                <w:b/>
              </w:rPr>
            </w:pPr>
          </w:p>
          <w:p w14:paraId="3B4C4592" w14:textId="77777777" w:rsidR="00F54596" w:rsidRDefault="00F54596" w:rsidP="00B03CE9">
            <w:pPr>
              <w:jc w:val="center"/>
              <w:rPr>
                <w:b/>
              </w:rPr>
            </w:pPr>
          </w:p>
          <w:p w14:paraId="77386889" w14:textId="77777777" w:rsidR="00F54596" w:rsidRDefault="00F54596" w:rsidP="00B03CE9">
            <w:pPr>
              <w:jc w:val="center"/>
              <w:rPr>
                <w:b/>
              </w:rPr>
            </w:pPr>
          </w:p>
          <w:p w14:paraId="490B8EBD" w14:textId="77777777" w:rsidR="00F54596" w:rsidRDefault="00F54596" w:rsidP="00B03CE9">
            <w:pPr>
              <w:jc w:val="center"/>
              <w:rPr>
                <w:b/>
              </w:rPr>
            </w:pPr>
          </w:p>
          <w:p w14:paraId="685D677E" w14:textId="77777777" w:rsidR="00F54596" w:rsidRDefault="00F54596" w:rsidP="00B03CE9">
            <w:pPr>
              <w:jc w:val="center"/>
              <w:rPr>
                <w:b/>
              </w:rPr>
            </w:pPr>
          </w:p>
          <w:p w14:paraId="6B1BC337" w14:textId="77777777" w:rsidR="00F54596" w:rsidRDefault="00F54596" w:rsidP="00B03CE9">
            <w:pPr>
              <w:jc w:val="center"/>
              <w:rPr>
                <w:b/>
              </w:rPr>
            </w:pPr>
          </w:p>
          <w:p w14:paraId="1BD25A22" w14:textId="231CF231" w:rsidR="00F54596" w:rsidRDefault="00F54596" w:rsidP="00B03CE9">
            <w:pPr>
              <w:jc w:val="center"/>
              <w:rPr>
                <w:b/>
              </w:rPr>
            </w:pPr>
          </w:p>
        </w:tc>
      </w:tr>
      <w:tr w:rsidR="00A650AA" w14:paraId="5EFD5C71" w14:textId="77777777" w:rsidTr="00F172CA">
        <w:tc>
          <w:tcPr>
            <w:tcW w:w="1134" w:type="dxa"/>
            <w:vAlign w:val="center"/>
          </w:tcPr>
          <w:p w14:paraId="60EF8DB6" w14:textId="77777777" w:rsidR="00A650AA" w:rsidRPr="00534F89" w:rsidRDefault="00A650AA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611C5B34" w14:textId="77777777" w:rsidR="00A650AA" w:rsidRPr="00534F89" w:rsidRDefault="00A650AA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17E3BCCC" w14:textId="77777777" w:rsidR="00A650AA" w:rsidRDefault="00A650AA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16CEAEF6" w14:textId="4B593B71" w:rsidR="00A650AA" w:rsidRDefault="00A650AA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36A0CDF1" w14:textId="77777777" w:rsidR="00CE41EE" w:rsidRDefault="00CE41EE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394A398A" w14:textId="6F8E34A7" w:rsidR="00656716" w:rsidRDefault="00656716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3D86DC7C" w14:textId="77777777" w:rsidR="00656716" w:rsidRDefault="00656716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121AC679" w14:textId="3FA22BAC" w:rsidR="00A650AA" w:rsidRDefault="00A650AA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4B723DD3" w14:textId="77777777" w:rsidR="00520236" w:rsidRDefault="00520236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238F83CD" w14:textId="77777777" w:rsidR="002719AF" w:rsidRDefault="002719AF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283CBECA" w14:textId="77777777" w:rsidR="00A650AA" w:rsidRDefault="00A650AA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3D701304" w14:textId="77777777" w:rsidR="00A650AA" w:rsidRDefault="00A650AA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  <w:p w14:paraId="0F964CCF" w14:textId="77777777" w:rsidR="00A650AA" w:rsidRPr="004A007C" w:rsidRDefault="00A650AA" w:rsidP="00534F89">
            <w:pPr>
              <w:spacing w:before="60" w:after="60"/>
              <w:ind w:firstLine="4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140D5833" w14:textId="77777777" w:rsidR="00A650AA" w:rsidRDefault="00A650AA" w:rsidP="00B03CE9">
            <w:pPr>
              <w:jc w:val="center"/>
              <w:rPr>
                <w:b/>
              </w:rPr>
            </w:pPr>
          </w:p>
        </w:tc>
      </w:tr>
      <w:tr w:rsidR="004F280E" w14:paraId="61A653D2" w14:textId="77777777" w:rsidTr="00F172CA">
        <w:tc>
          <w:tcPr>
            <w:tcW w:w="1134" w:type="dxa"/>
            <w:vMerge w:val="restart"/>
            <w:vAlign w:val="center"/>
          </w:tcPr>
          <w:p w14:paraId="38D03291" w14:textId="343A5BB0" w:rsidR="004F280E" w:rsidRPr="00534F89" w:rsidRDefault="00097024" w:rsidP="00534F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03/2023</w:t>
            </w:r>
          </w:p>
        </w:tc>
        <w:tc>
          <w:tcPr>
            <w:tcW w:w="1094" w:type="dxa"/>
            <w:vAlign w:val="center"/>
          </w:tcPr>
          <w:p w14:paraId="2630C483" w14:textId="77777777" w:rsidR="004F280E" w:rsidRPr="00534F89" w:rsidRDefault="004F280E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37EF9548" w14:textId="77777777" w:rsidR="004F280E" w:rsidRDefault="004F280E" w:rsidP="00534F89">
            <w:pPr>
              <w:spacing w:before="120" w:after="120" w:line="340" w:lineRule="exact"/>
              <w:ind w:right="7" w:firstLine="40"/>
              <w:jc w:val="both"/>
              <w:rPr>
                <w:spacing w:val="-8"/>
                <w:szCs w:val="28"/>
                <w:lang w:val="nb-NO"/>
              </w:rPr>
            </w:pPr>
            <w:r>
              <w:rPr>
                <w:spacing w:val="-4"/>
                <w:szCs w:val="28"/>
                <w:lang w:val="nb-NO"/>
              </w:rPr>
              <w:t>-</w:t>
            </w:r>
            <w:r>
              <w:rPr>
                <w:b/>
                <w:spacing w:val="-4"/>
                <w:szCs w:val="28"/>
                <w:lang w:val="nb-NO"/>
              </w:rPr>
              <w:t xml:space="preserve"> </w:t>
            </w:r>
            <w:r>
              <w:rPr>
                <w:spacing w:val="-8"/>
                <w:szCs w:val="28"/>
                <w:lang w:val="nb-NO"/>
              </w:rPr>
              <w:t>Tổ chức kỷ niệm ngày 8/3, ngày 26/3.</w:t>
            </w:r>
          </w:p>
          <w:p w14:paraId="7D3EADC4" w14:textId="77777777" w:rsidR="004F280E" w:rsidRDefault="004F280E" w:rsidP="00534F89">
            <w:pPr>
              <w:spacing w:before="120" w:after="120" w:line="340" w:lineRule="exact"/>
              <w:ind w:right="7" w:firstLine="40"/>
              <w:jc w:val="both"/>
              <w:rPr>
                <w:spacing w:val="-4"/>
                <w:szCs w:val="28"/>
              </w:rPr>
            </w:pPr>
            <w:r>
              <w:rPr>
                <w:spacing w:val="-8"/>
                <w:szCs w:val="28"/>
              </w:rPr>
              <w:t xml:space="preserve">- Tham </w:t>
            </w:r>
            <w:proofErr w:type="gramStart"/>
            <w:r>
              <w:rPr>
                <w:spacing w:val="-8"/>
                <w:szCs w:val="28"/>
              </w:rPr>
              <w:t>gia  Giao</w:t>
            </w:r>
            <w:proofErr w:type="gramEnd"/>
            <w:r>
              <w:rPr>
                <w:spacing w:val="-8"/>
                <w:szCs w:val="28"/>
              </w:rPr>
              <w:t xml:space="preserve"> lưu “Câu lạc bộ toán tuổi thơ” cấp thành phố (cho HS khối 5).</w:t>
            </w:r>
          </w:p>
          <w:p w14:paraId="689D2466" w14:textId="47D5806E" w:rsidR="004F280E" w:rsidRDefault="004F280E" w:rsidP="00534F89">
            <w:pPr>
              <w:spacing w:before="120" w:after="120" w:line="340" w:lineRule="exact"/>
              <w:ind w:right="7" w:firstLine="40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- Hoàn thành xây dựng kế hoạch phát triển giáo dục năm học 202</w:t>
            </w:r>
            <w:r w:rsidR="002719AF">
              <w:rPr>
                <w:spacing w:val="-4"/>
                <w:szCs w:val="28"/>
              </w:rPr>
              <w:t>3</w:t>
            </w:r>
            <w:r>
              <w:rPr>
                <w:spacing w:val="-4"/>
                <w:szCs w:val="28"/>
              </w:rPr>
              <w:t>- 202</w:t>
            </w:r>
            <w:r w:rsidR="002719AF">
              <w:rPr>
                <w:spacing w:val="-4"/>
                <w:szCs w:val="28"/>
              </w:rPr>
              <w:t>4</w:t>
            </w:r>
            <w:r>
              <w:rPr>
                <w:spacing w:val="-4"/>
                <w:szCs w:val="28"/>
              </w:rPr>
              <w:t>.</w:t>
            </w:r>
          </w:p>
          <w:p w14:paraId="6F8A41FB" w14:textId="77777777" w:rsidR="004F280E" w:rsidRDefault="004F280E" w:rsidP="0031272D">
            <w:pPr>
              <w:spacing w:before="120" w:after="120" w:line="340" w:lineRule="exact"/>
              <w:ind w:right="7" w:firstLine="4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Tham gia </w:t>
            </w:r>
            <w:r>
              <w:rPr>
                <w:color w:val="000000"/>
                <w:szCs w:val="28"/>
              </w:rPr>
              <w:t>khảo sát chất lượng học sinh lớp 1 do Phòng GD&amp;ĐT tổ chức.</w:t>
            </w:r>
          </w:p>
          <w:p w14:paraId="4711A26F" w14:textId="6A82D4A8" w:rsidR="004F280E" w:rsidRDefault="002719AF" w:rsidP="0031272D">
            <w:pPr>
              <w:spacing w:before="120" w:after="120" w:line="340" w:lineRule="exact"/>
              <w:ind w:right="7" w:firstLine="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KT CMNV đ/c Quyết</w:t>
            </w:r>
            <w:r w:rsidR="004F280E">
              <w:rPr>
                <w:color w:val="000000"/>
                <w:szCs w:val="28"/>
              </w:rPr>
              <w:t>,</w:t>
            </w:r>
            <w:r w:rsidR="007A04F7">
              <w:rPr>
                <w:color w:val="000000"/>
                <w:szCs w:val="28"/>
              </w:rPr>
              <w:t xml:space="preserve"> Thắm</w:t>
            </w:r>
            <w:r w:rsidR="004F280E">
              <w:rPr>
                <w:color w:val="000000"/>
                <w:szCs w:val="28"/>
              </w:rPr>
              <w:t>.</w:t>
            </w:r>
            <w:r w:rsidR="007A04F7">
              <w:rPr>
                <w:color w:val="000000"/>
                <w:szCs w:val="28"/>
              </w:rPr>
              <w:t xml:space="preserve"> Kiểm tra chuyên đề đồng chí Nguyệt.</w:t>
            </w:r>
          </w:p>
          <w:p w14:paraId="26122DBA" w14:textId="35D8BB18" w:rsidR="00893E1A" w:rsidRDefault="002719AF" w:rsidP="002719AF">
            <w:pPr>
              <w:spacing w:before="120" w:after="120" w:line="340" w:lineRule="exact"/>
              <w:ind w:right="7"/>
              <w:jc w:val="both"/>
              <w:rPr>
                <w:b/>
              </w:rPr>
            </w:pPr>
            <w:r>
              <w:rPr>
                <w:spacing w:val="-4"/>
                <w:szCs w:val="28"/>
              </w:rPr>
              <w:t xml:space="preserve">- </w:t>
            </w:r>
            <w:r w:rsidR="00893E1A">
              <w:rPr>
                <w:spacing w:val="-4"/>
                <w:szCs w:val="28"/>
              </w:rPr>
              <w:t>Lựa chọn, đề xuất SGK lớp 4.</w:t>
            </w:r>
          </w:p>
        </w:tc>
        <w:tc>
          <w:tcPr>
            <w:tcW w:w="1701" w:type="dxa"/>
          </w:tcPr>
          <w:p w14:paraId="2270EFA5" w14:textId="77777777" w:rsidR="004F280E" w:rsidRDefault="004F280E" w:rsidP="00B03CE9">
            <w:pPr>
              <w:jc w:val="center"/>
              <w:rPr>
                <w:b/>
              </w:rPr>
            </w:pPr>
          </w:p>
        </w:tc>
      </w:tr>
      <w:tr w:rsidR="004F280E" w14:paraId="3818BF47" w14:textId="77777777" w:rsidTr="00F172CA">
        <w:tc>
          <w:tcPr>
            <w:tcW w:w="1134" w:type="dxa"/>
            <w:vMerge/>
            <w:vAlign w:val="center"/>
          </w:tcPr>
          <w:p w14:paraId="44EA990C" w14:textId="77777777" w:rsidR="004F280E" w:rsidRPr="00534F89" w:rsidRDefault="004F280E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76FE4190" w14:textId="77777777" w:rsidR="004F280E" w:rsidRPr="00534F89" w:rsidRDefault="004F280E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13263A36" w14:textId="77777777" w:rsidR="004F280E" w:rsidRPr="004A007C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 xml:space="preserve">- </w:t>
            </w:r>
            <w:r>
              <w:rPr>
                <w:bCs/>
                <w:color w:val="000000"/>
                <w:szCs w:val="28"/>
              </w:rPr>
              <w:t>Tham gia g</w:t>
            </w:r>
            <w:r w:rsidRPr="004A007C">
              <w:rPr>
                <w:bCs/>
                <w:color w:val="000000"/>
                <w:szCs w:val="28"/>
              </w:rPr>
              <w:t xml:space="preserve">iao lưu hoc sinh giỏi cấp </w:t>
            </w:r>
            <w:r>
              <w:rPr>
                <w:bCs/>
                <w:color w:val="000000"/>
                <w:szCs w:val="28"/>
              </w:rPr>
              <w:t>thành phố khối 6,7,8</w:t>
            </w:r>
            <w:r w:rsidRPr="004A007C">
              <w:rPr>
                <w:bCs/>
                <w:color w:val="000000"/>
                <w:szCs w:val="28"/>
              </w:rPr>
              <w:t>;</w:t>
            </w:r>
          </w:p>
          <w:p w14:paraId="3C93D7B3" w14:textId="77777777" w:rsidR="004F280E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 xml:space="preserve">- </w:t>
            </w:r>
            <w:r>
              <w:rPr>
                <w:bCs/>
                <w:color w:val="000000"/>
                <w:spacing w:val="-4"/>
                <w:szCs w:val="28"/>
                <w:lang w:val="es-BO"/>
              </w:rPr>
              <w:t>T</w:t>
            </w:r>
            <w:r w:rsidRPr="004A007C">
              <w:rPr>
                <w:bCs/>
                <w:color w:val="000000"/>
                <w:spacing w:val="-4"/>
                <w:szCs w:val="28"/>
                <w:lang w:val="es-BO"/>
              </w:rPr>
              <w:t xml:space="preserve">ổ chức </w:t>
            </w:r>
            <w:r>
              <w:rPr>
                <w:bCs/>
                <w:color w:val="000000"/>
                <w:spacing w:val="-4"/>
                <w:szCs w:val="28"/>
                <w:lang w:val="es-BO"/>
              </w:rPr>
              <w:t>khảo sát chất lượng lớp</w:t>
            </w:r>
            <w:r w:rsidRPr="004A007C">
              <w:rPr>
                <w:bCs/>
                <w:color w:val="000000"/>
                <w:spacing w:val="-4"/>
                <w:szCs w:val="28"/>
                <w:lang w:val="es-BO"/>
              </w:rPr>
              <w:t xml:space="preserve"> 9 </w:t>
            </w:r>
            <w:r w:rsidRPr="004A007C">
              <w:rPr>
                <w:bCs/>
                <w:color w:val="000000"/>
                <w:szCs w:val="28"/>
              </w:rPr>
              <w:t>lầ</w:t>
            </w:r>
            <w:r>
              <w:rPr>
                <w:bCs/>
                <w:color w:val="000000"/>
                <w:szCs w:val="28"/>
              </w:rPr>
              <w:t>n 3</w:t>
            </w:r>
            <w:r w:rsidRPr="004A007C">
              <w:rPr>
                <w:bCs/>
                <w:color w:val="000000"/>
                <w:szCs w:val="28"/>
              </w:rPr>
              <w:t xml:space="preserve"> (phòng GD&amp;ĐT ra đề);</w:t>
            </w:r>
          </w:p>
          <w:p w14:paraId="0EC6BCB5" w14:textId="6D46F2B3" w:rsidR="004F280E" w:rsidRDefault="002719AF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KT CMNV đ/c Lương Ngọc, Nguyễn Ngọc</w:t>
            </w:r>
            <w:r w:rsidR="004F280E">
              <w:rPr>
                <w:bCs/>
                <w:color w:val="000000"/>
                <w:szCs w:val="28"/>
              </w:rPr>
              <w:t xml:space="preserve">. KT chuyên đề công tác </w:t>
            </w:r>
            <w:r w:rsidR="00D22269">
              <w:rPr>
                <w:bCs/>
                <w:color w:val="000000"/>
                <w:szCs w:val="28"/>
              </w:rPr>
              <w:t>chuyên môn</w:t>
            </w:r>
            <w:r w:rsidR="004F280E">
              <w:rPr>
                <w:bCs/>
                <w:color w:val="000000"/>
                <w:szCs w:val="28"/>
              </w:rPr>
              <w:t>.</w:t>
            </w:r>
          </w:p>
          <w:p w14:paraId="79421496" w14:textId="77777777" w:rsidR="004F280E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Kết nạp đoàn đợt 1 cho thanh niên ưu tú.</w:t>
            </w:r>
          </w:p>
          <w:p w14:paraId="6F9523E9" w14:textId="023DE54B" w:rsidR="0039687E" w:rsidRDefault="0039687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Tổ chức chuyên đề, ngoại khóa theo kế hoạch.</w:t>
            </w:r>
          </w:p>
          <w:p w14:paraId="771CBE77" w14:textId="77777777" w:rsidR="004F280E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Tổ chức hội giảng cấp trường lần 2.</w:t>
            </w:r>
          </w:p>
          <w:p w14:paraId="24C3E4BA" w14:textId="77777777" w:rsidR="004F280E" w:rsidRPr="004A007C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Các tổ kiểm tra hồ sơ lần 3.</w:t>
            </w:r>
          </w:p>
          <w:p w14:paraId="0A2A730A" w14:textId="55D99F2F" w:rsidR="004F280E" w:rsidRDefault="004F280E" w:rsidP="006D2CBD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</w:t>
            </w:r>
            <w:r w:rsidRPr="004A007C">
              <w:rPr>
                <w:bCs/>
                <w:color w:val="000000"/>
                <w:szCs w:val="28"/>
              </w:rPr>
              <w:t xml:space="preserve">ổ chức </w:t>
            </w:r>
            <w:r w:rsidR="002719AF">
              <w:rPr>
                <w:bCs/>
                <w:color w:val="000000"/>
                <w:szCs w:val="28"/>
              </w:rPr>
              <w:t xml:space="preserve">kỷ niệm ngày 8/3, </w:t>
            </w:r>
            <w:r w:rsidRPr="004A007C">
              <w:rPr>
                <w:bCs/>
                <w:color w:val="000000"/>
                <w:szCs w:val="28"/>
              </w:rPr>
              <w:t>sinh hoạt tập thể chào mừng kỷ niệm ngày thành lập Đoàn TNCSHCM 26/3.</w:t>
            </w:r>
          </w:p>
          <w:p w14:paraId="198BF457" w14:textId="18BCA61E" w:rsidR="005B2CFF" w:rsidRPr="006D2CBD" w:rsidRDefault="004F280E" w:rsidP="002719AF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>
              <w:rPr>
                <w:bCs/>
                <w:color w:val="000000"/>
                <w:szCs w:val="28"/>
              </w:rPr>
              <w:t>a PGD</w:t>
            </w:r>
            <w:r w:rsidRPr="004A007C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14:paraId="29297FCE" w14:textId="77777777" w:rsidR="004F280E" w:rsidRDefault="004F280E" w:rsidP="00B03CE9">
            <w:pPr>
              <w:jc w:val="center"/>
              <w:rPr>
                <w:b/>
              </w:rPr>
            </w:pPr>
          </w:p>
        </w:tc>
      </w:tr>
      <w:tr w:rsidR="004F280E" w14:paraId="11406E1E" w14:textId="77777777" w:rsidTr="00F172CA">
        <w:tc>
          <w:tcPr>
            <w:tcW w:w="1134" w:type="dxa"/>
            <w:vMerge/>
            <w:vAlign w:val="center"/>
          </w:tcPr>
          <w:p w14:paraId="286EDE89" w14:textId="77777777" w:rsidR="004F280E" w:rsidRPr="00534F89" w:rsidRDefault="004F280E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405BFC25" w14:textId="77777777" w:rsidR="004F280E" w:rsidRPr="00534F89" w:rsidRDefault="004F280E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23E4F122" w14:textId="77777777" w:rsidR="004F280E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21036917" w14:textId="77777777" w:rsidR="004F280E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AE352A0" w14:textId="77777777" w:rsidR="004F280E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DE5919A" w14:textId="77777777" w:rsidR="004F280E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0B0F93BF" w14:textId="77777777" w:rsidR="00446132" w:rsidRDefault="00446132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6FA3AED8" w14:textId="77777777" w:rsidR="00446132" w:rsidRDefault="00446132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757797F7" w14:textId="77777777" w:rsidR="00446132" w:rsidRDefault="00446132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5EC570F" w14:textId="77777777" w:rsidR="00446132" w:rsidRDefault="00446132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26D495A5" w14:textId="77777777" w:rsidR="004F280E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447DA173" w14:textId="77777777" w:rsidR="004F280E" w:rsidRPr="004A007C" w:rsidRDefault="004F280E" w:rsidP="00B03CE9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22A78FB2" w14:textId="77777777" w:rsidR="004F280E" w:rsidRDefault="004F280E" w:rsidP="00B03CE9">
            <w:pPr>
              <w:jc w:val="center"/>
              <w:rPr>
                <w:b/>
              </w:rPr>
            </w:pPr>
          </w:p>
        </w:tc>
      </w:tr>
      <w:tr w:rsidR="00B03CE9" w14:paraId="5C3897EE" w14:textId="77777777" w:rsidTr="00F172CA">
        <w:tc>
          <w:tcPr>
            <w:tcW w:w="1134" w:type="dxa"/>
            <w:vMerge w:val="restart"/>
            <w:vAlign w:val="center"/>
          </w:tcPr>
          <w:p w14:paraId="6FCD2F31" w14:textId="427FBE67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lastRenderedPageBreak/>
              <w:t>04/202</w:t>
            </w:r>
            <w:r w:rsidR="00097024">
              <w:rPr>
                <w:b/>
              </w:rPr>
              <w:t>3</w:t>
            </w:r>
          </w:p>
        </w:tc>
        <w:tc>
          <w:tcPr>
            <w:tcW w:w="1094" w:type="dxa"/>
            <w:vAlign w:val="center"/>
          </w:tcPr>
          <w:p w14:paraId="2D9850C8" w14:textId="77777777" w:rsidR="00B03CE9" w:rsidRPr="00534F89" w:rsidRDefault="00534F8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475FC460" w14:textId="3068A34B" w:rsidR="00D10F60" w:rsidRDefault="00D22269" w:rsidP="00D22269">
            <w:pPr>
              <w:spacing w:line="3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1009">
              <w:rPr>
                <w:szCs w:val="28"/>
              </w:rPr>
              <w:t>T</w:t>
            </w:r>
            <w:r w:rsidR="00D10F60">
              <w:rPr>
                <w:szCs w:val="28"/>
              </w:rPr>
              <w:t xml:space="preserve">ự đánh giá thi đua, </w:t>
            </w:r>
            <w:r w:rsidR="00A71009">
              <w:rPr>
                <w:szCs w:val="28"/>
              </w:rPr>
              <w:t>chuẩn bị cho kiểm tra thi đua cụm cuối năm học.</w:t>
            </w:r>
          </w:p>
          <w:p w14:paraId="3FFD67CC" w14:textId="12D3D72B" w:rsidR="00D10F60" w:rsidRDefault="00D22269" w:rsidP="00D22269">
            <w:pPr>
              <w:spacing w:line="3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A71009">
              <w:rPr>
                <w:color w:val="000000"/>
                <w:szCs w:val="28"/>
              </w:rPr>
              <w:t>K</w:t>
            </w:r>
            <w:r w:rsidR="00D10F60">
              <w:rPr>
                <w:color w:val="000000"/>
                <w:szCs w:val="28"/>
              </w:rPr>
              <w:t>hảo sát chất lượng học sinh lớ</w:t>
            </w:r>
            <w:r w:rsidR="00A71009">
              <w:rPr>
                <w:color w:val="000000"/>
                <w:szCs w:val="28"/>
              </w:rPr>
              <w:t>p 4, 5 do Phòng GD&amp;ĐT tổ chức</w:t>
            </w:r>
            <w:r w:rsidR="00F0624F">
              <w:rPr>
                <w:color w:val="000000"/>
                <w:szCs w:val="28"/>
              </w:rPr>
              <w:t>.</w:t>
            </w:r>
          </w:p>
          <w:p w14:paraId="18D6EE92" w14:textId="716EA17A" w:rsidR="00893E1A" w:rsidRDefault="00D22269" w:rsidP="00F36D7C">
            <w:pPr>
              <w:spacing w:line="340" w:lineRule="exact"/>
              <w:jc w:val="both"/>
              <w:rPr>
                <w:b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F0624F">
              <w:rPr>
                <w:color w:val="000000"/>
                <w:szCs w:val="28"/>
              </w:rPr>
              <w:t>KT chuyên đề công tác CM đ/c Nhung</w:t>
            </w:r>
            <w:r>
              <w:rPr>
                <w:color w:val="000000"/>
                <w:szCs w:val="28"/>
              </w:rPr>
              <w:t xml:space="preserve">. Kiểm tra chuyên đề công tác bảo vệ cơ sở vật chất, </w:t>
            </w:r>
            <w:proofErr w:type="gramStart"/>
            <w:r>
              <w:rPr>
                <w:color w:val="000000"/>
                <w:szCs w:val="28"/>
              </w:rPr>
              <w:t>an</w:t>
            </w:r>
            <w:proofErr w:type="gramEnd"/>
            <w:r>
              <w:rPr>
                <w:color w:val="000000"/>
                <w:szCs w:val="28"/>
              </w:rPr>
              <w:t xml:space="preserve"> ninh trật tự.</w:t>
            </w:r>
          </w:p>
        </w:tc>
        <w:tc>
          <w:tcPr>
            <w:tcW w:w="1701" w:type="dxa"/>
          </w:tcPr>
          <w:p w14:paraId="088B1F33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B03CE9" w14:paraId="27C52E02" w14:textId="77777777" w:rsidTr="00F172CA">
        <w:tc>
          <w:tcPr>
            <w:tcW w:w="1134" w:type="dxa"/>
            <w:vMerge/>
            <w:vAlign w:val="center"/>
          </w:tcPr>
          <w:p w14:paraId="02296C57" w14:textId="77777777" w:rsidR="00B03CE9" w:rsidRPr="00534F89" w:rsidRDefault="00B03CE9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0A2E0825" w14:textId="77777777" w:rsidR="00B03CE9" w:rsidRPr="00534F89" w:rsidRDefault="00B03CE9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22FB3250" w14:textId="77777777" w:rsidR="00B03CE9" w:rsidRPr="004A007C" w:rsidRDefault="00B03CE9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 xml:space="preserve">- Chỉ đạo </w:t>
            </w:r>
            <w:r w:rsidR="00A71009">
              <w:rPr>
                <w:bCs/>
                <w:color w:val="000000"/>
                <w:szCs w:val="28"/>
              </w:rPr>
              <w:t xml:space="preserve">CM </w:t>
            </w:r>
            <w:r w:rsidRPr="004A007C">
              <w:rPr>
                <w:bCs/>
                <w:color w:val="000000"/>
                <w:szCs w:val="28"/>
              </w:rPr>
              <w:t>ôn tập chuẩn bị kiểm tra học kì II;</w:t>
            </w:r>
          </w:p>
          <w:p w14:paraId="19C5DA62" w14:textId="77777777" w:rsidR="00B03CE9" w:rsidRDefault="00B03CE9" w:rsidP="008B5715">
            <w:pPr>
              <w:spacing w:before="60" w:after="60"/>
              <w:jc w:val="both"/>
              <w:rPr>
                <w:bCs/>
                <w:color w:val="000000"/>
                <w:spacing w:val="-4"/>
                <w:szCs w:val="28"/>
                <w:lang w:val="es-BO"/>
              </w:rPr>
            </w:pPr>
            <w:r w:rsidRPr="004A007C">
              <w:rPr>
                <w:bCs/>
                <w:color w:val="000000"/>
                <w:szCs w:val="28"/>
              </w:rPr>
              <w:t xml:space="preserve">- </w:t>
            </w:r>
            <w:r>
              <w:rPr>
                <w:bCs/>
                <w:color w:val="000000"/>
                <w:spacing w:val="-4"/>
                <w:szCs w:val="28"/>
                <w:lang w:val="es-BO"/>
              </w:rPr>
              <w:t>T</w:t>
            </w:r>
            <w:r w:rsidRPr="004A007C">
              <w:rPr>
                <w:bCs/>
                <w:color w:val="000000"/>
                <w:spacing w:val="-4"/>
                <w:szCs w:val="28"/>
                <w:lang w:val="es-BO"/>
              </w:rPr>
              <w:t xml:space="preserve">ổ chức </w:t>
            </w:r>
            <w:r>
              <w:rPr>
                <w:bCs/>
                <w:color w:val="000000"/>
                <w:spacing w:val="-4"/>
                <w:szCs w:val="28"/>
                <w:lang w:val="es-BO"/>
              </w:rPr>
              <w:t>khảo sát chất lượng lớp</w:t>
            </w:r>
            <w:r w:rsidR="00A71009">
              <w:rPr>
                <w:bCs/>
                <w:color w:val="000000"/>
                <w:spacing w:val="-4"/>
                <w:szCs w:val="28"/>
                <w:lang w:val="es-BO"/>
              </w:rPr>
              <w:t xml:space="preserve"> 9.</w:t>
            </w:r>
          </w:p>
          <w:p w14:paraId="56579616" w14:textId="762D3D3A" w:rsidR="00F0624F" w:rsidRDefault="00F0624F" w:rsidP="008B5715">
            <w:pPr>
              <w:spacing w:before="60" w:after="60"/>
              <w:jc w:val="both"/>
              <w:rPr>
                <w:bCs/>
                <w:color w:val="000000"/>
                <w:spacing w:val="-4"/>
                <w:szCs w:val="28"/>
                <w:lang w:val="es-BO"/>
              </w:rPr>
            </w:pPr>
            <w:r>
              <w:rPr>
                <w:bCs/>
                <w:color w:val="000000"/>
                <w:spacing w:val="-4"/>
                <w:szCs w:val="28"/>
                <w:lang w:val="es-BO"/>
              </w:rPr>
              <w:t>- KT chuyên đề</w:t>
            </w:r>
            <w:r w:rsidR="00D22269">
              <w:rPr>
                <w:bCs/>
                <w:color w:val="000000"/>
                <w:spacing w:val="-4"/>
                <w:szCs w:val="28"/>
                <w:lang w:val="es-BO"/>
              </w:rPr>
              <w:t xml:space="preserve"> các tổ chuyên môn</w:t>
            </w:r>
            <w:r>
              <w:rPr>
                <w:bCs/>
                <w:color w:val="000000"/>
                <w:spacing w:val="-4"/>
                <w:szCs w:val="28"/>
                <w:lang w:val="es-BO"/>
              </w:rPr>
              <w:t>. Tự KT công tác quản lý của HT.</w:t>
            </w:r>
          </w:p>
          <w:p w14:paraId="7925C030" w14:textId="77777777" w:rsidR="00D45A36" w:rsidRDefault="00D45A36" w:rsidP="008B5715">
            <w:pPr>
              <w:spacing w:before="60" w:after="60"/>
              <w:jc w:val="both"/>
              <w:rPr>
                <w:bCs/>
                <w:color w:val="000000"/>
                <w:spacing w:val="-4"/>
                <w:szCs w:val="28"/>
                <w:lang w:val="es-BO"/>
              </w:rPr>
            </w:pPr>
            <w:r>
              <w:rPr>
                <w:bCs/>
                <w:color w:val="000000"/>
                <w:spacing w:val="-4"/>
                <w:szCs w:val="28"/>
                <w:lang w:val="es-BO"/>
              </w:rPr>
              <w:t>- Tổ chức thi thử lớp 9 lần 3.</w:t>
            </w:r>
          </w:p>
          <w:p w14:paraId="2B76CFD7" w14:textId="08104626" w:rsidR="009D6172" w:rsidRPr="004A007C" w:rsidRDefault="009D6172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lang w:val="vi-VN"/>
              </w:rPr>
              <w:t xml:space="preserve">- </w:t>
            </w:r>
            <w:r>
              <w:rPr>
                <w:bCs/>
                <w:color w:val="000000"/>
                <w:szCs w:val="28"/>
              </w:rPr>
              <w:t>L</w:t>
            </w:r>
            <w:r w:rsidRPr="00EE7AB4">
              <w:rPr>
                <w:bCs/>
                <w:color w:val="000000"/>
                <w:szCs w:val="28"/>
                <w:lang w:val="vi-VN"/>
              </w:rPr>
              <w:t>ựa chọn SGK lớp 6,7 8 theo hướng dẫn của SGD</w:t>
            </w:r>
          </w:p>
          <w:p w14:paraId="384AF310" w14:textId="743C0323" w:rsidR="00B03CE9" w:rsidRPr="004A007C" w:rsidRDefault="00B03CE9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 xml:space="preserve">- </w:t>
            </w:r>
            <w:r w:rsidR="00A71009">
              <w:rPr>
                <w:bCs/>
                <w:color w:val="000000"/>
                <w:szCs w:val="28"/>
              </w:rPr>
              <w:t xml:space="preserve">Tổ chức </w:t>
            </w:r>
            <w:r w:rsidRPr="004A007C">
              <w:rPr>
                <w:bCs/>
                <w:color w:val="000000"/>
                <w:szCs w:val="28"/>
              </w:rPr>
              <w:t xml:space="preserve">kỉ niệm ngày Chiến thắng 30/4 vào tiết chào cờ </w:t>
            </w:r>
            <w:r w:rsidR="009D6172">
              <w:rPr>
                <w:bCs/>
                <w:color w:val="000000"/>
                <w:szCs w:val="28"/>
              </w:rPr>
              <w:t xml:space="preserve"> 24</w:t>
            </w:r>
            <w:r w:rsidR="001F4110">
              <w:rPr>
                <w:bCs/>
                <w:color w:val="000000"/>
                <w:szCs w:val="28"/>
              </w:rPr>
              <w:t>/</w:t>
            </w:r>
            <w:r w:rsidRPr="004A007C">
              <w:rPr>
                <w:bCs/>
                <w:color w:val="000000"/>
                <w:szCs w:val="28"/>
              </w:rPr>
              <w:t>4;</w:t>
            </w:r>
          </w:p>
          <w:p w14:paraId="2E5B8FF2" w14:textId="70159B42" w:rsidR="00B03CE9" w:rsidRPr="004A007C" w:rsidRDefault="00B03CE9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Nghỉ</w:t>
            </w:r>
            <w:r w:rsidR="001F4110">
              <w:rPr>
                <w:bCs/>
                <w:color w:val="000000"/>
                <w:szCs w:val="28"/>
              </w:rPr>
              <w:t xml:space="preserve"> bù</w:t>
            </w:r>
            <w:r w:rsidRPr="004A007C">
              <w:rPr>
                <w:bCs/>
                <w:color w:val="000000"/>
                <w:szCs w:val="28"/>
              </w:rPr>
              <w:t xml:space="preserve"> ngày Giỗ tổ Hùng Vương 10/3</w:t>
            </w:r>
            <w:r w:rsidR="00D22269">
              <w:rPr>
                <w:bCs/>
                <w:color w:val="000000"/>
                <w:szCs w:val="28"/>
              </w:rPr>
              <w:t>-ÂL</w:t>
            </w:r>
            <w:r w:rsidR="00D8785F">
              <w:rPr>
                <w:bCs/>
                <w:color w:val="000000"/>
                <w:szCs w:val="28"/>
              </w:rPr>
              <w:t>vào thứ hai ngày</w:t>
            </w:r>
            <w:r w:rsidRPr="004A007C">
              <w:rPr>
                <w:bCs/>
                <w:color w:val="000000"/>
                <w:szCs w:val="28"/>
              </w:rPr>
              <w:t xml:space="preserve"> (</w:t>
            </w:r>
            <w:r w:rsidR="009D6172">
              <w:rPr>
                <w:bCs/>
                <w:color w:val="000000"/>
                <w:szCs w:val="28"/>
              </w:rPr>
              <w:t>2/5</w:t>
            </w:r>
            <w:r w:rsidR="00D22269">
              <w:rPr>
                <w:bCs/>
                <w:color w:val="000000"/>
                <w:szCs w:val="28"/>
              </w:rPr>
              <w:t xml:space="preserve"> </w:t>
            </w:r>
            <w:r w:rsidRPr="004A007C">
              <w:rPr>
                <w:bCs/>
                <w:color w:val="000000"/>
                <w:szCs w:val="28"/>
              </w:rPr>
              <w:t>), nghỉ</w:t>
            </w:r>
            <w:r w:rsidR="009D6172">
              <w:rPr>
                <w:bCs/>
                <w:color w:val="000000"/>
                <w:szCs w:val="28"/>
              </w:rPr>
              <w:t xml:space="preserve"> bù </w:t>
            </w:r>
            <w:r w:rsidRPr="004A007C">
              <w:rPr>
                <w:bCs/>
                <w:color w:val="000000"/>
                <w:szCs w:val="28"/>
              </w:rPr>
              <w:t xml:space="preserve"> ngày Chiến thắ</w:t>
            </w:r>
            <w:r w:rsidR="009D6172">
              <w:rPr>
                <w:bCs/>
                <w:color w:val="000000"/>
                <w:szCs w:val="28"/>
              </w:rPr>
              <w:t>ng 30/4 vào thứ ba ngày 03/5</w:t>
            </w:r>
            <w:r>
              <w:rPr>
                <w:bCs/>
                <w:color w:val="000000"/>
                <w:szCs w:val="28"/>
              </w:rPr>
              <w:t>/202</w:t>
            </w:r>
            <w:r w:rsidR="009D6172">
              <w:rPr>
                <w:bCs/>
                <w:color w:val="000000"/>
                <w:szCs w:val="28"/>
              </w:rPr>
              <w:t>3</w:t>
            </w:r>
            <w:r w:rsidRPr="004A007C">
              <w:rPr>
                <w:bCs/>
                <w:color w:val="000000"/>
                <w:szCs w:val="28"/>
              </w:rPr>
              <w:t>;</w:t>
            </w:r>
          </w:p>
          <w:p w14:paraId="09ADF64F" w14:textId="1496A7A6" w:rsidR="005B2CFF" w:rsidRPr="004A007C" w:rsidRDefault="00B03CE9" w:rsidP="009D6172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 w:rsidR="00A71009">
              <w:rPr>
                <w:bCs/>
                <w:color w:val="000000"/>
                <w:szCs w:val="28"/>
              </w:rPr>
              <w:t>a PGD</w:t>
            </w:r>
            <w:r w:rsidRPr="004A007C">
              <w:rPr>
                <w:bCs/>
                <w:color w:val="000000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71CEDB6F" w14:textId="77777777" w:rsidR="00B03CE9" w:rsidRDefault="00B03CE9" w:rsidP="00B03CE9">
            <w:pPr>
              <w:jc w:val="center"/>
              <w:rPr>
                <w:b/>
              </w:rPr>
            </w:pPr>
          </w:p>
        </w:tc>
      </w:tr>
      <w:tr w:rsidR="00B871CC" w14:paraId="4D9DD5CB" w14:textId="77777777" w:rsidTr="00F172CA">
        <w:tc>
          <w:tcPr>
            <w:tcW w:w="1134" w:type="dxa"/>
            <w:vAlign w:val="center"/>
          </w:tcPr>
          <w:p w14:paraId="5282BFCB" w14:textId="77777777" w:rsidR="00B871CC" w:rsidRPr="00534F89" w:rsidRDefault="00B871CC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7D04AA01" w14:textId="77777777" w:rsidR="00B871CC" w:rsidRPr="00534F89" w:rsidRDefault="00B871CC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36FAF1B5" w14:textId="77777777" w:rsidR="00B871CC" w:rsidRDefault="00B871CC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541784A5" w14:textId="77777777" w:rsidR="00B871CC" w:rsidRDefault="00B871CC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25488A41" w14:textId="40CCA6B8" w:rsidR="00446132" w:rsidRDefault="00446132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0624AD6D" w14:textId="77777777" w:rsidR="00656716" w:rsidRDefault="00656716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6AECB10F" w14:textId="77777777" w:rsidR="00446132" w:rsidRDefault="00446132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551774D" w14:textId="79C55796" w:rsidR="00B871CC" w:rsidRDefault="00B871CC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22BE0DD4" w14:textId="70254D10" w:rsidR="00656716" w:rsidRDefault="00656716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620A50DA" w14:textId="77777777" w:rsidR="00656716" w:rsidRDefault="00656716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715A7958" w14:textId="77777777" w:rsidR="00B871CC" w:rsidRDefault="00B871CC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36EE23E6" w14:textId="77777777" w:rsidR="00B871CC" w:rsidRDefault="00B871CC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68E3FD01" w14:textId="77777777" w:rsidR="00B871CC" w:rsidRPr="004A007C" w:rsidRDefault="00B871CC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0D6DF006" w14:textId="77777777" w:rsidR="00B871CC" w:rsidRDefault="00B871CC" w:rsidP="00B03CE9">
            <w:pPr>
              <w:jc w:val="center"/>
              <w:rPr>
                <w:b/>
              </w:rPr>
            </w:pPr>
          </w:p>
        </w:tc>
      </w:tr>
      <w:tr w:rsidR="00424DEA" w14:paraId="2507FDBB" w14:textId="77777777" w:rsidTr="00F172CA">
        <w:tc>
          <w:tcPr>
            <w:tcW w:w="1134" w:type="dxa"/>
            <w:vMerge w:val="restart"/>
            <w:vAlign w:val="center"/>
          </w:tcPr>
          <w:p w14:paraId="3B1FAEC1" w14:textId="388EFD2F" w:rsidR="00424DEA" w:rsidRPr="00534F89" w:rsidRDefault="00424DEA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05/202</w:t>
            </w:r>
            <w:r w:rsidR="00127A9F">
              <w:rPr>
                <w:b/>
              </w:rPr>
              <w:t>3</w:t>
            </w:r>
          </w:p>
        </w:tc>
        <w:tc>
          <w:tcPr>
            <w:tcW w:w="1094" w:type="dxa"/>
            <w:vAlign w:val="center"/>
          </w:tcPr>
          <w:p w14:paraId="497FEC11" w14:textId="77777777" w:rsidR="00424DEA" w:rsidRPr="00534F89" w:rsidRDefault="00424DEA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6F029D75" w14:textId="331E6FDA" w:rsidR="007F1B67" w:rsidRDefault="007F1B67" w:rsidP="007F1B67">
            <w:pPr>
              <w:spacing w:before="60" w:after="60"/>
              <w:jc w:val="both"/>
              <w:rPr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Nghỉ ngày Quốc tế lao động 01/5;</w:t>
            </w:r>
          </w:p>
          <w:p w14:paraId="779B4D8A" w14:textId="1BFA9042" w:rsidR="007F1B67" w:rsidRPr="005445A5" w:rsidRDefault="007F1B67" w:rsidP="007F1B67">
            <w:pPr>
              <w:spacing w:line="3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K</w:t>
            </w:r>
            <w:r w:rsidRPr="005445A5">
              <w:rPr>
                <w:szCs w:val="28"/>
              </w:rPr>
              <w:t xml:space="preserve">iểm tra định kỳ, nghiệm thu bàn giao chất lượng cuối năm học. </w:t>
            </w:r>
            <w:r w:rsidRPr="00476C67">
              <w:rPr>
                <w:szCs w:val="28"/>
              </w:rPr>
              <w:t>Ngày 18/5/2023: tổ chức nghiệm thu, bàn giao chất lượng lớp 5 lên lớp 6.</w:t>
            </w:r>
          </w:p>
          <w:p w14:paraId="7510D2A1" w14:textId="77777777" w:rsidR="00424DEA" w:rsidRDefault="00424DEA" w:rsidP="00D10F60">
            <w:pPr>
              <w:spacing w:line="340" w:lineRule="exact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- Hoàn thiện các loại báo cáo số liệu cuối năm gửi về Phòng GD&amp;ĐT theo yêu cầu. </w:t>
            </w:r>
          </w:p>
          <w:p w14:paraId="2055608E" w14:textId="7E938416" w:rsidR="00424DEA" w:rsidRDefault="00424DEA" w:rsidP="00424DEA">
            <w:pPr>
              <w:spacing w:line="340" w:lineRule="exact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lastRenderedPageBreak/>
              <w:t>- Thực hiệ</w:t>
            </w:r>
            <w:r w:rsidR="00F5741A">
              <w:rPr>
                <w:szCs w:val="28"/>
                <w:lang w:val="fr-FR"/>
              </w:rPr>
              <w:t xml:space="preserve">n đánh giá </w:t>
            </w:r>
            <w:r>
              <w:rPr>
                <w:szCs w:val="28"/>
                <w:lang w:val="fr-FR"/>
              </w:rPr>
              <w:t>viên chức, người lao động ; đánh giá cán bộ quản lý và giáo viên theo chuẩn chu kỳ thứ hai ; bình xét thi đua, tổng kết năm học, báo cáo tổng kết cuối năm ; kiểm kê CSVC, xây dựng kế hoạch hoạt động hè và bàn giao học sinh về nghỉ hè tại địa phương</w:t>
            </w:r>
            <w:r>
              <w:rPr>
                <w:rFonts w:ascii="Arial" w:hAnsi="Arial" w:cs="Arial"/>
                <w:szCs w:val="28"/>
                <w:lang w:val="fr-FR"/>
              </w:rPr>
              <w:t xml:space="preserve">. </w:t>
            </w:r>
            <w:r>
              <w:rPr>
                <w:szCs w:val="28"/>
                <w:lang w:val="fr-FR"/>
              </w:rPr>
              <w:t>Kết thúc năm họ</w:t>
            </w:r>
            <w:r w:rsidR="00100093">
              <w:rPr>
                <w:szCs w:val="28"/>
                <w:lang w:val="fr-FR"/>
              </w:rPr>
              <w:t xml:space="preserve">c : </w:t>
            </w:r>
            <w:r w:rsidR="007F1B67">
              <w:rPr>
                <w:szCs w:val="28"/>
                <w:lang w:val="fr-FR"/>
              </w:rPr>
              <w:t>30</w:t>
            </w:r>
            <w:r>
              <w:rPr>
                <w:szCs w:val="28"/>
                <w:lang w:val="fr-FR"/>
              </w:rPr>
              <w:t>/5/202</w:t>
            </w:r>
            <w:r w:rsidR="00100093">
              <w:rPr>
                <w:szCs w:val="28"/>
                <w:lang w:val="fr-FR"/>
              </w:rPr>
              <w:t>3</w:t>
            </w:r>
            <w:r w:rsidR="00D8785F">
              <w:rPr>
                <w:szCs w:val="28"/>
                <w:lang w:val="fr-FR"/>
              </w:rPr>
              <w:t>.</w:t>
            </w:r>
          </w:p>
          <w:p w14:paraId="216D5C62" w14:textId="7C3F4B95" w:rsidR="00893E1A" w:rsidRDefault="007F1B67" w:rsidP="007F1B67">
            <w:pPr>
              <w:spacing w:line="340" w:lineRule="exact"/>
              <w:jc w:val="both"/>
              <w:rPr>
                <w:b/>
              </w:rPr>
            </w:pPr>
            <w:r>
              <w:rPr>
                <w:szCs w:val="28"/>
              </w:rPr>
              <w:t>- H</w:t>
            </w:r>
            <w:r w:rsidR="00893E1A" w:rsidRPr="005445A5">
              <w:rPr>
                <w:szCs w:val="28"/>
              </w:rPr>
              <w:t>oàn thiện các loại báo cáo số liệu cu</w:t>
            </w:r>
            <w:r w:rsidR="00893E1A">
              <w:rPr>
                <w:szCs w:val="28"/>
                <w:lang w:val="fr-FR"/>
              </w:rPr>
              <w:t>ối năm trước ngày 25/5/2023.</w:t>
            </w:r>
          </w:p>
        </w:tc>
        <w:tc>
          <w:tcPr>
            <w:tcW w:w="1701" w:type="dxa"/>
          </w:tcPr>
          <w:p w14:paraId="7B7DD2AC" w14:textId="77777777" w:rsidR="00424DEA" w:rsidRDefault="00424DEA" w:rsidP="00B03CE9">
            <w:pPr>
              <w:jc w:val="center"/>
              <w:rPr>
                <w:b/>
              </w:rPr>
            </w:pPr>
          </w:p>
        </w:tc>
      </w:tr>
      <w:tr w:rsidR="00424DEA" w14:paraId="72026E6F" w14:textId="77777777" w:rsidTr="00F172CA">
        <w:tc>
          <w:tcPr>
            <w:tcW w:w="1134" w:type="dxa"/>
            <w:vMerge/>
            <w:vAlign w:val="center"/>
          </w:tcPr>
          <w:p w14:paraId="3E9DC27B" w14:textId="77777777" w:rsidR="00424DEA" w:rsidRPr="00534F89" w:rsidRDefault="00424DEA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453AB077" w14:textId="77777777" w:rsidR="00424DEA" w:rsidRPr="00534F89" w:rsidRDefault="00424DEA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77909F84" w14:textId="77777777" w:rsidR="00424DEA" w:rsidRPr="004A007C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Nghỉ ngày Quốc tế lao động 01/5;</w:t>
            </w:r>
          </w:p>
          <w:p w14:paraId="02448670" w14:textId="2957D575" w:rsidR="00424DEA" w:rsidRPr="00DD0682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Chỉ đạo</w:t>
            </w:r>
            <w:r>
              <w:rPr>
                <w:bCs/>
                <w:color w:val="000000"/>
                <w:szCs w:val="28"/>
              </w:rPr>
              <w:t xml:space="preserve"> CM ôn tập,</w:t>
            </w:r>
            <w:r w:rsidRPr="004A007C">
              <w:rPr>
                <w:bCs/>
                <w:color w:val="000000"/>
                <w:szCs w:val="28"/>
              </w:rPr>
              <w:t xml:space="preserve"> kiểm tra cuố</w:t>
            </w:r>
            <w:r w:rsidR="00DD0682">
              <w:rPr>
                <w:bCs/>
                <w:color w:val="000000"/>
                <w:szCs w:val="28"/>
              </w:rPr>
              <w:t xml:space="preserve">i năm. </w:t>
            </w:r>
            <w:r w:rsidR="00DD0682" w:rsidRPr="00EE7AB4">
              <w:rPr>
                <w:bCs/>
                <w:color w:val="000000"/>
                <w:szCs w:val="28"/>
                <w:lang w:val="vi-VN"/>
              </w:rPr>
              <w:t>Kiểm tra cuối kì một số môn theo đề chung cấp thành phố</w:t>
            </w:r>
            <w:r w:rsidR="00DD0682">
              <w:rPr>
                <w:bCs/>
                <w:color w:val="000000"/>
                <w:szCs w:val="28"/>
              </w:rPr>
              <w:t>.</w:t>
            </w:r>
          </w:p>
          <w:p w14:paraId="19E6375A" w14:textId="5177F10E" w:rsidR="00424DEA" w:rsidRPr="004A007C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  <w:r w:rsidRPr="004A007C">
              <w:rPr>
                <w:bCs/>
                <w:color w:val="000000"/>
                <w:szCs w:val="28"/>
                <w:lang w:val="es-BO"/>
              </w:rPr>
              <w:t xml:space="preserve">- </w:t>
            </w:r>
            <w:r w:rsidR="004321A2">
              <w:rPr>
                <w:bCs/>
                <w:color w:val="000000"/>
                <w:szCs w:val="28"/>
                <w:lang w:val="es-BO"/>
              </w:rPr>
              <w:t>T</w:t>
            </w:r>
            <w:r w:rsidRPr="004A007C">
              <w:rPr>
                <w:bCs/>
                <w:color w:val="000000"/>
                <w:szCs w:val="28"/>
                <w:lang w:val="es-BO"/>
              </w:rPr>
              <w:t xml:space="preserve">uyên truyền kỉ niệm ngày sinh chủ tịch Hồ Chí Minh vào tiết chào cờ </w:t>
            </w:r>
            <w:r w:rsidR="00DD0682">
              <w:rPr>
                <w:bCs/>
                <w:color w:val="000000"/>
                <w:szCs w:val="28"/>
                <w:lang w:val="es-BO"/>
              </w:rPr>
              <w:t>ngày 15</w:t>
            </w:r>
            <w:r w:rsidR="004321A2">
              <w:rPr>
                <w:bCs/>
                <w:color w:val="000000"/>
                <w:szCs w:val="28"/>
                <w:lang w:val="es-BO"/>
              </w:rPr>
              <w:t>/5</w:t>
            </w:r>
            <w:r w:rsidR="00DD0682">
              <w:rPr>
                <w:bCs/>
                <w:color w:val="000000"/>
                <w:szCs w:val="28"/>
                <w:lang w:val="es-BO"/>
              </w:rPr>
              <w:t>/2023</w:t>
            </w:r>
            <w:r w:rsidRPr="004A007C">
              <w:rPr>
                <w:bCs/>
                <w:color w:val="000000"/>
                <w:szCs w:val="28"/>
                <w:lang w:val="es-BO"/>
              </w:rPr>
              <w:t>;</w:t>
            </w:r>
          </w:p>
          <w:p w14:paraId="2FE6482C" w14:textId="05A6BC09" w:rsidR="00424DEA" w:rsidRPr="004A007C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  <w:r w:rsidRPr="004A007C">
              <w:rPr>
                <w:bCs/>
                <w:color w:val="000000"/>
                <w:szCs w:val="28"/>
                <w:lang w:val="es-BO"/>
              </w:rPr>
              <w:t>- Hoàn thành chương trình họ</w:t>
            </w:r>
            <w:r w:rsidR="00DD0682">
              <w:rPr>
                <w:bCs/>
                <w:color w:val="000000"/>
                <w:szCs w:val="28"/>
                <w:lang w:val="es-BO"/>
              </w:rPr>
              <w:t>c kì II ngày 20/5/2023. Kết thúc năm học ngày 27/5/2023.</w:t>
            </w:r>
          </w:p>
          <w:p w14:paraId="306B8D9D" w14:textId="01677D28" w:rsidR="00424DEA" w:rsidRDefault="00424DEA" w:rsidP="00D10F60">
            <w:pPr>
              <w:spacing w:before="60" w:after="60"/>
              <w:jc w:val="both"/>
              <w:rPr>
                <w:bCs/>
                <w:color w:val="000000"/>
                <w:spacing w:val="-4"/>
                <w:szCs w:val="28"/>
                <w:lang w:val="es-BO"/>
              </w:rPr>
            </w:pPr>
            <w:r>
              <w:rPr>
                <w:bCs/>
                <w:color w:val="000000"/>
                <w:spacing w:val="-4"/>
                <w:szCs w:val="28"/>
                <w:lang w:val="es-BO"/>
              </w:rPr>
              <w:t>- T</w:t>
            </w:r>
            <w:r w:rsidRPr="004A007C">
              <w:rPr>
                <w:bCs/>
                <w:color w:val="000000"/>
                <w:spacing w:val="-4"/>
                <w:szCs w:val="28"/>
                <w:lang w:val="es-BO"/>
              </w:rPr>
              <w:t xml:space="preserve">ổ chức </w:t>
            </w:r>
            <w:r>
              <w:rPr>
                <w:bCs/>
                <w:color w:val="000000"/>
                <w:spacing w:val="-4"/>
                <w:szCs w:val="28"/>
                <w:lang w:val="es-BO"/>
              </w:rPr>
              <w:t>khảo sát chất lượng lớp</w:t>
            </w:r>
            <w:r w:rsidRPr="004A007C">
              <w:rPr>
                <w:bCs/>
                <w:color w:val="000000"/>
                <w:spacing w:val="-4"/>
                <w:szCs w:val="28"/>
                <w:lang w:val="es-BO"/>
              </w:rPr>
              <w:t xml:space="preserve"> 9 lần 4</w:t>
            </w:r>
            <w:r w:rsidR="00DD0682">
              <w:rPr>
                <w:bCs/>
                <w:color w:val="000000"/>
                <w:spacing w:val="-4"/>
                <w:szCs w:val="28"/>
                <w:lang w:val="es-BO"/>
              </w:rPr>
              <w:t>, lần 5</w:t>
            </w:r>
            <w:r w:rsidRPr="004A007C">
              <w:rPr>
                <w:bCs/>
                <w:color w:val="000000"/>
                <w:spacing w:val="-4"/>
                <w:szCs w:val="28"/>
                <w:lang w:val="es-BO"/>
              </w:rPr>
              <w:t xml:space="preserve"> (phòng ra đề).</w:t>
            </w:r>
          </w:p>
          <w:p w14:paraId="4B735744" w14:textId="3BE92133" w:rsidR="00DD0682" w:rsidRPr="004A007C" w:rsidRDefault="00DD0682" w:rsidP="00D10F60">
            <w:pPr>
              <w:spacing w:before="60" w:after="60"/>
              <w:jc w:val="both"/>
              <w:rPr>
                <w:bCs/>
                <w:color w:val="000000"/>
                <w:spacing w:val="-4"/>
                <w:szCs w:val="28"/>
                <w:lang w:val="es-BO"/>
              </w:rPr>
            </w:pPr>
            <w:r>
              <w:rPr>
                <w:bCs/>
                <w:color w:val="000000"/>
                <w:szCs w:val="28"/>
                <w:lang w:val="es-BO"/>
              </w:rPr>
              <w:t>- C</w:t>
            </w:r>
            <w:r w:rsidRPr="00EE7AB4">
              <w:rPr>
                <w:bCs/>
                <w:color w:val="000000"/>
                <w:szCs w:val="28"/>
                <w:lang w:val="es-BO"/>
              </w:rPr>
              <w:t xml:space="preserve">hấm thi đua cuối năm </w:t>
            </w:r>
            <w:r>
              <w:rPr>
                <w:bCs/>
                <w:color w:val="000000"/>
                <w:szCs w:val="28"/>
                <w:lang w:val="es-BO"/>
              </w:rPr>
              <w:t>theo khối thi đua</w:t>
            </w:r>
            <w:r w:rsidRPr="00EE7AB4">
              <w:rPr>
                <w:bCs/>
                <w:color w:val="000000"/>
                <w:szCs w:val="28"/>
                <w:lang w:val="es-BO"/>
              </w:rPr>
              <w:t>;</w:t>
            </w:r>
          </w:p>
          <w:p w14:paraId="29247A68" w14:textId="77777777" w:rsidR="00424DEA" w:rsidRPr="004A007C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  <w:r w:rsidRPr="004A007C">
              <w:rPr>
                <w:bCs/>
                <w:color w:val="000000"/>
                <w:szCs w:val="28"/>
                <w:lang w:val="es-BO"/>
              </w:rPr>
              <w:t>- Đánh giá viên chức, chuẩn nghề nghiệp, bình xét thi đua, tổng kết năm học; Bàn giao học sinh về sinh hoạt hè tại địa phương;</w:t>
            </w:r>
          </w:p>
          <w:p w14:paraId="7778AE5C" w14:textId="77777777" w:rsidR="00424DEA" w:rsidRPr="004A007C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H</w:t>
            </w:r>
            <w:r w:rsidRPr="004A007C">
              <w:rPr>
                <w:bCs/>
                <w:color w:val="000000"/>
                <w:szCs w:val="28"/>
              </w:rPr>
              <w:t>oàn thành các loại báo cáo cuối năm nộp Phòng GD&amp;ĐT;</w:t>
            </w:r>
          </w:p>
          <w:p w14:paraId="2687A7E4" w14:textId="4770D4B2" w:rsidR="007C50C5" w:rsidRPr="001334A0" w:rsidRDefault="00424DEA" w:rsidP="00DD0682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Pr="004A007C">
              <w:rPr>
                <w:bCs/>
                <w:color w:val="000000"/>
                <w:szCs w:val="28"/>
                <w:lang w:val="fr-FR"/>
              </w:rPr>
              <w:t>Thực hiện các nội dung theo kế hoạch củ</w:t>
            </w:r>
            <w:r>
              <w:rPr>
                <w:bCs/>
                <w:color w:val="000000"/>
                <w:szCs w:val="28"/>
                <w:lang w:val="fr-FR"/>
              </w:rPr>
              <w:t>a PGD</w:t>
            </w:r>
            <w:r w:rsidRPr="004A007C">
              <w:rPr>
                <w:bCs/>
                <w:color w:val="000000"/>
                <w:szCs w:val="28"/>
                <w:lang w:val="fr-FR"/>
              </w:rPr>
              <w:t>.</w:t>
            </w:r>
          </w:p>
        </w:tc>
        <w:tc>
          <w:tcPr>
            <w:tcW w:w="1701" w:type="dxa"/>
          </w:tcPr>
          <w:p w14:paraId="3D40978A" w14:textId="77777777" w:rsidR="00424DEA" w:rsidRDefault="00424DEA" w:rsidP="00B03CE9">
            <w:pPr>
              <w:jc w:val="center"/>
              <w:rPr>
                <w:b/>
              </w:rPr>
            </w:pPr>
          </w:p>
        </w:tc>
      </w:tr>
      <w:tr w:rsidR="00424DEA" w14:paraId="0F935D83" w14:textId="77777777" w:rsidTr="00F172CA">
        <w:tc>
          <w:tcPr>
            <w:tcW w:w="1134" w:type="dxa"/>
            <w:vMerge/>
            <w:vAlign w:val="center"/>
          </w:tcPr>
          <w:p w14:paraId="62538857" w14:textId="77777777" w:rsidR="00424DEA" w:rsidRPr="00534F89" w:rsidRDefault="00424DEA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39A260BA" w14:textId="77777777" w:rsidR="00424DEA" w:rsidRPr="00534F89" w:rsidRDefault="00424DEA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2565815C" w14:textId="77777777" w:rsidR="00424DEA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42206C55" w14:textId="77777777" w:rsidR="00424DEA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70E8BE69" w14:textId="7606A148" w:rsidR="00446132" w:rsidRDefault="00446132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4E9C7AEB" w14:textId="77777777" w:rsidR="00DD0682" w:rsidRDefault="00DD0682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53918436" w14:textId="77777777" w:rsidR="00CE41EE" w:rsidRDefault="00CE41EE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089FD96" w14:textId="77777777" w:rsidR="00CE41EE" w:rsidRDefault="00CE41EE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8D22189" w14:textId="77777777" w:rsidR="00CE41EE" w:rsidRDefault="00CE41EE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505D4788" w14:textId="77777777" w:rsidR="00CE41EE" w:rsidRDefault="00CE41EE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6424636F" w14:textId="77777777" w:rsidR="00DD0682" w:rsidRDefault="00DD0682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63077FE6" w14:textId="77777777" w:rsidR="00DD0682" w:rsidRDefault="00DD0682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77664DE0" w14:textId="2AC67AFE" w:rsidR="00D8785F" w:rsidRDefault="00D8785F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1B693C6A" w14:textId="77777777" w:rsidR="00D8785F" w:rsidRDefault="00D8785F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2BDDB191" w14:textId="77777777" w:rsidR="00446132" w:rsidRDefault="00446132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72F1BF0C" w14:textId="77777777" w:rsidR="00424DEA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3F3B121E" w14:textId="77777777" w:rsidR="00424DEA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  <w:p w14:paraId="5832CBF5" w14:textId="77777777" w:rsidR="00424DEA" w:rsidRPr="004A007C" w:rsidRDefault="00424DEA" w:rsidP="00D10F60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14:paraId="2FC765A6" w14:textId="77777777" w:rsidR="00424DEA" w:rsidRDefault="00424DEA" w:rsidP="00B03CE9">
            <w:pPr>
              <w:jc w:val="center"/>
              <w:rPr>
                <w:b/>
              </w:rPr>
            </w:pPr>
          </w:p>
        </w:tc>
      </w:tr>
      <w:tr w:rsidR="00424DEA" w14:paraId="44E5EABC" w14:textId="77777777" w:rsidTr="00F172CA">
        <w:tc>
          <w:tcPr>
            <w:tcW w:w="1134" w:type="dxa"/>
            <w:vMerge w:val="restart"/>
            <w:vAlign w:val="center"/>
          </w:tcPr>
          <w:p w14:paraId="237713A7" w14:textId="501356A3" w:rsidR="00424DEA" w:rsidRPr="00534F89" w:rsidRDefault="00424DEA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lastRenderedPageBreak/>
              <w:t>6/202</w:t>
            </w:r>
            <w:r w:rsidR="00295D16">
              <w:rPr>
                <w:b/>
              </w:rPr>
              <w:t>3</w:t>
            </w:r>
          </w:p>
        </w:tc>
        <w:tc>
          <w:tcPr>
            <w:tcW w:w="1094" w:type="dxa"/>
            <w:vAlign w:val="center"/>
          </w:tcPr>
          <w:p w14:paraId="2A39B5D3" w14:textId="77777777" w:rsidR="00424DEA" w:rsidRPr="00534F89" w:rsidRDefault="00424DEA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0301366C" w14:textId="77777777" w:rsidR="00424DEA" w:rsidRDefault="00424DEA" w:rsidP="00D10F60">
            <w:pPr>
              <w:spacing w:before="120" w:after="120" w:line="340" w:lineRule="exact"/>
              <w:ind w:right="7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- Tham gia giao lưu bơi học sinh tiểu học do Phòng GD&amp;ĐT tổ chức</w:t>
            </w:r>
          </w:p>
          <w:p w14:paraId="60918DBF" w14:textId="0FCC4C44" w:rsidR="00424DEA" w:rsidRDefault="00424DEA" w:rsidP="00534F89">
            <w:pPr>
              <w:spacing w:before="120" w:after="120" w:line="340" w:lineRule="exact"/>
              <w:ind w:right="7" w:firstLine="40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- Tổ chức tham quan, học tập hè 202</w:t>
            </w:r>
            <w:r w:rsidR="00DD0682">
              <w:rPr>
                <w:szCs w:val="28"/>
                <w:lang w:val="fr-FR"/>
              </w:rPr>
              <w:t>3</w:t>
            </w:r>
            <w:r>
              <w:rPr>
                <w:szCs w:val="28"/>
                <w:lang w:val="fr-FR"/>
              </w:rPr>
              <w:t>.</w:t>
            </w:r>
          </w:p>
          <w:p w14:paraId="37D53D75" w14:textId="77777777" w:rsidR="00DD0682" w:rsidRDefault="00424DEA" w:rsidP="00DD0682">
            <w:pPr>
              <w:spacing w:before="120" w:after="120" w:line="340" w:lineRule="exact"/>
              <w:ind w:right="7" w:firstLine="40"/>
              <w:jc w:val="both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- Xây dựng kế hoạch mua sắm, tu sửa CSVC trong hè (đặc biệt chú ý việc chuẩn bị các điều kiện để dạy lớp </w:t>
            </w:r>
            <w:r w:rsidR="00DD0682">
              <w:rPr>
                <w:szCs w:val="28"/>
                <w:lang w:val="fr-FR"/>
              </w:rPr>
              <w:t>4</w:t>
            </w:r>
            <w:r>
              <w:rPr>
                <w:szCs w:val="28"/>
                <w:lang w:val="fr-FR"/>
              </w:rPr>
              <w:t xml:space="preserve"> chương trình SGK m</w:t>
            </w:r>
            <w:r w:rsidR="00DD0682">
              <w:rPr>
                <w:szCs w:val="28"/>
                <w:lang w:val="fr-FR"/>
              </w:rPr>
              <w:t>ới.</w:t>
            </w:r>
          </w:p>
          <w:p w14:paraId="4AF7C14A" w14:textId="675097C4" w:rsidR="00893E1A" w:rsidRDefault="00DD0682" w:rsidP="00DD0682">
            <w:pPr>
              <w:spacing w:before="120" w:after="120" w:line="340" w:lineRule="exact"/>
              <w:ind w:right="7" w:firstLine="40"/>
              <w:jc w:val="both"/>
              <w:rPr>
                <w:b/>
              </w:rPr>
            </w:pPr>
            <w:r>
              <w:rPr>
                <w:szCs w:val="28"/>
                <w:lang w:val="fr-FR"/>
              </w:rPr>
              <w:t xml:space="preserve">- Tham gia </w:t>
            </w:r>
            <w:r w:rsidR="00893E1A" w:rsidRPr="007F412F">
              <w:rPr>
                <w:szCs w:val="28"/>
                <w:lang w:val="fr-FR"/>
              </w:rPr>
              <w:t>bồi dưỡng chuyên môn nghiệp vụ hè</w:t>
            </w:r>
            <w:r w:rsidR="00893E1A">
              <w:rPr>
                <w:szCs w:val="28"/>
                <w:lang w:val="fr-FR"/>
              </w:rPr>
              <w:t xml:space="preserve"> 2023</w:t>
            </w:r>
            <w:r w:rsidR="00893E1A" w:rsidRPr="007F412F">
              <w:rPr>
                <w:szCs w:val="28"/>
                <w:lang w:val="fr-FR"/>
              </w:rPr>
              <w:t>.</w:t>
            </w:r>
          </w:p>
        </w:tc>
        <w:tc>
          <w:tcPr>
            <w:tcW w:w="1701" w:type="dxa"/>
          </w:tcPr>
          <w:p w14:paraId="1DBF09C1" w14:textId="77777777" w:rsidR="00424DEA" w:rsidRDefault="00424DEA" w:rsidP="00B03CE9">
            <w:pPr>
              <w:jc w:val="center"/>
              <w:rPr>
                <w:b/>
              </w:rPr>
            </w:pPr>
          </w:p>
        </w:tc>
      </w:tr>
      <w:tr w:rsidR="00424DEA" w14:paraId="668CD279" w14:textId="77777777" w:rsidTr="00F172CA">
        <w:trPr>
          <w:trHeight w:val="4761"/>
        </w:trPr>
        <w:tc>
          <w:tcPr>
            <w:tcW w:w="1134" w:type="dxa"/>
            <w:vMerge/>
            <w:vAlign w:val="center"/>
          </w:tcPr>
          <w:p w14:paraId="436AFBEC" w14:textId="0AA37DB6" w:rsidR="00424DEA" w:rsidRPr="00534F89" w:rsidRDefault="00424DEA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7A4F6D77" w14:textId="77777777" w:rsidR="00424DEA" w:rsidRPr="00534F89" w:rsidRDefault="00424DEA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54275B2D" w14:textId="77777777" w:rsidR="00424DEA" w:rsidRPr="004A007C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  <w:r w:rsidRPr="004A007C">
              <w:rPr>
                <w:bCs/>
                <w:color w:val="000000"/>
                <w:szCs w:val="28"/>
                <w:lang w:val="es-BO"/>
              </w:rPr>
              <w:t>- Các trường kiểm tra hồ sơ, xét tốt nghiệp lớp 9; Phòng GD&amp;ĐT duyệt kết quả và ra quyết định công nhận tốt nghiệp, thông báo kết quả; Các trường cấp giấy chứng nhận TN tạm thời cho học sinh;</w:t>
            </w:r>
          </w:p>
          <w:p w14:paraId="04E1AB63" w14:textId="77777777" w:rsidR="00424DEA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Điều động giáo viên coi thi THPT;</w:t>
            </w:r>
          </w:p>
          <w:p w14:paraId="6078A6DE" w14:textId="1FE4A125" w:rsidR="00424DEA" w:rsidRPr="004A007C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Tập trung chỉ đạ</w:t>
            </w:r>
            <w:r>
              <w:rPr>
                <w:bCs/>
                <w:color w:val="000000"/>
                <w:szCs w:val="28"/>
              </w:rPr>
              <w:t>o công tác</w:t>
            </w:r>
            <w:r w:rsidRPr="004A007C">
              <w:rPr>
                <w:bCs/>
                <w:color w:val="000000"/>
                <w:szCs w:val="28"/>
              </w:rPr>
              <w:t xml:space="preserve"> ôn thi tuyển sinh THPT năm học 20</w:t>
            </w:r>
            <w:r>
              <w:rPr>
                <w:bCs/>
                <w:color w:val="000000"/>
                <w:szCs w:val="28"/>
              </w:rPr>
              <w:t>2</w:t>
            </w:r>
            <w:r w:rsidR="00DD0682">
              <w:rPr>
                <w:bCs/>
                <w:color w:val="000000"/>
                <w:szCs w:val="28"/>
              </w:rPr>
              <w:t>3</w:t>
            </w:r>
            <w:r w:rsidRPr="004A007C">
              <w:rPr>
                <w:bCs/>
                <w:color w:val="000000"/>
                <w:szCs w:val="28"/>
              </w:rPr>
              <w:t>-202</w:t>
            </w:r>
            <w:r w:rsidR="00DD0682">
              <w:rPr>
                <w:bCs/>
                <w:color w:val="000000"/>
                <w:szCs w:val="28"/>
              </w:rPr>
              <w:t>4</w:t>
            </w:r>
            <w:r w:rsidRPr="004A007C">
              <w:rPr>
                <w:bCs/>
                <w:color w:val="000000"/>
                <w:szCs w:val="28"/>
              </w:rPr>
              <w:t xml:space="preserve">, </w:t>
            </w:r>
            <w:r>
              <w:rPr>
                <w:bCs/>
                <w:color w:val="000000"/>
                <w:szCs w:val="28"/>
              </w:rPr>
              <w:t xml:space="preserve">tư  vấn </w:t>
            </w:r>
            <w:r w:rsidRPr="004A007C">
              <w:rPr>
                <w:bCs/>
                <w:color w:val="000000"/>
                <w:szCs w:val="28"/>
              </w:rPr>
              <w:t>hướng dẫn học sinh lựa chọn trường phù hợp với năng lực;</w:t>
            </w:r>
          </w:p>
          <w:p w14:paraId="0FA66B71" w14:textId="373FF231" w:rsidR="00424DEA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 xml:space="preserve">- </w:t>
            </w:r>
            <w:r w:rsidR="00DD0682" w:rsidRPr="00EE7AB4">
              <w:rPr>
                <w:bCs/>
                <w:color w:val="000000"/>
                <w:szCs w:val="28"/>
                <w:lang w:val="es-BO"/>
              </w:rPr>
              <w:t>hướng dẫn HS nộp hồ sơ thi tuyển sinh THPT</w:t>
            </w:r>
            <w:r w:rsidR="00DD0682" w:rsidRPr="004A007C">
              <w:rPr>
                <w:bCs/>
                <w:color w:val="000000"/>
                <w:szCs w:val="28"/>
              </w:rPr>
              <w:t xml:space="preserve"> </w:t>
            </w:r>
            <w:r w:rsidR="00DD0682">
              <w:rPr>
                <w:bCs/>
                <w:color w:val="000000"/>
                <w:szCs w:val="28"/>
              </w:rPr>
              <w:t>.</w:t>
            </w:r>
            <w:r w:rsidRPr="004A007C">
              <w:rPr>
                <w:bCs/>
                <w:color w:val="000000"/>
                <w:szCs w:val="28"/>
              </w:rPr>
              <w:t>Thi tuyển sinh lớ</w:t>
            </w:r>
            <w:r>
              <w:rPr>
                <w:bCs/>
                <w:color w:val="000000"/>
                <w:szCs w:val="28"/>
              </w:rPr>
              <w:t>p 10 THPT</w:t>
            </w:r>
            <w:r w:rsidRPr="004A007C">
              <w:rPr>
                <w:bCs/>
                <w:color w:val="000000"/>
                <w:szCs w:val="28"/>
              </w:rPr>
              <w:t>;</w:t>
            </w:r>
          </w:p>
          <w:p w14:paraId="7E748AE4" w14:textId="77777777" w:rsidR="00424DEA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Trực hè, đảm bảo an ninh trật tự trong hè.</w:t>
            </w:r>
          </w:p>
          <w:p w14:paraId="5801398C" w14:textId="2B3B23A9" w:rsidR="007C50C5" w:rsidRPr="004A007C" w:rsidRDefault="00424DEA" w:rsidP="00DD0682">
            <w:pPr>
              <w:spacing w:before="60" w:after="60"/>
              <w:jc w:val="both"/>
              <w:rPr>
                <w:bCs/>
                <w:color w:val="000000"/>
                <w:szCs w:val="28"/>
              </w:rPr>
            </w:pPr>
            <w:r w:rsidRPr="004A007C">
              <w:rPr>
                <w:bCs/>
                <w:color w:val="000000"/>
                <w:szCs w:val="28"/>
              </w:rPr>
              <w:t>- Thực hiện các nội dung theo kế hoạch củ</w:t>
            </w:r>
            <w:r>
              <w:rPr>
                <w:bCs/>
                <w:color w:val="000000"/>
                <w:szCs w:val="28"/>
              </w:rPr>
              <w:t>a PGD</w:t>
            </w:r>
            <w:r w:rsidRPr="004A007C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14:paraId="42099F47" w14:textId="77777777" w:rsidR="00424DEA" w:rsidRDefault="00424DEA" w:rsidP="00B03CE9">
            <w:pPr>
              <w:jc w:val="center"/>
              <w:rPr>
                <w:b/>
              </w:rPr>
            </w:pPr>
          </w:p>
          <w:p w14:paraId="06304475" w14:textId="77777777" w:rsidR="00424DEA" w:rsidRDefault="00424DEA" w:rsidP="00B03CE9">
            <w:pPr>
              <w:jc w:val="center"/>
              <w:rPr>
                <w:b/>
              </w:rPr>
            </w:pPr>
          </w:p>
          <w:p w14:paraId="04BEF1EF" w14:textId="77777777" w:rsidR="00424DEA" w:rsidRDefault="00424DEA" w:rsidP="00B03CE9">
            <w:pPr>
              <w:jc w:val="center"/>
              <w:rPr>
                <w:b/>
              </w:rPr>
            </w:pPr>
          </w:p>
          <w:p w14:paraId="2C53FE7F" w14:textId="77777777" w:rsidR="00424DEA" w:rsidRDefault="00424DEA" w:rsidP="00B03CE9">
            <w:pPr>
              <w:jc w:val="center"/>
              <w:rPr>
                <w:b/>
              </w:rPr>
            </w:pPr>
          </w:p>
          <w:p w14:paraId="2D57091B" w14:textId="77777777" w:rsidR="00424DEA" w:rsidRDefault="00424DEA" w:rsidP="00B03CE9">
            <w:pPr>
              <w:jc w:val="center"/>
              <w:rPr>
                <w:b/>
              </w:rPr>
            </w:pPr>
          </w:p>
          <w:p w14:paraId="7F0528C5" w14:textId="77777777" w:rsidR="00424DEA" w:rsidRDefault="00424DEA" w:rsidP="00B03CE9">
            <w:pPr>
              <w:jc w:val="center"/>
              <w:rPr>
                <w:b/>
              </w:rPr>
            </w:pPr>
          </w:p>
          <w:p w14:paraId="03FA1737" w14:textId="77777777" w:rsidR="00424DEA" w:rsidRDefault="00424DEA" w:rsidP="00B03CE9">
            <w:pPr>
              <w:jc w:val="center"/>
              <w:rPr>
                <w:b/>
              </w:rPr>
            </w:pPr>
          </w:p>
          <w:p w14:paraId="2C594005" w14:textId="77777777" w:rsidR="00424DEA" w:rsidRDefault="00424DEA" w:rsidP="00B03CE9">
            <w:pPr>
              <w:jc w:val="center"/>
              <w:rPr>
                <w:b/>
              </w:rPr>
            </w:pPr>
          </w:p>
          <w:p w14:paraId="76F9CBA4" w14:textId="77777777" w:rsidR="00424DEA" w:rsidRDefault="00424DEA" w:rsidP="00B03CE9">
            <w:pPr>
              <w:jc w:val="center"/>
              <w:rPr>
                <w:b/>
              </w:rPr>
            </w:pPr>
          </w:p>
          <w:p w14:paraId="68064BE3" w14:textId="77777777" w:rsidR="00424DEA" w:rsidRDefault="00424DEA" w:rsidP="00B03CE9">
            <w:pPr>
              <w:jc w:val="center"/>
              <w:rPr>
                <w:b/>
              </w:rPr>
            </w:pPr>
          </w:p>
          <w:p w14:paraId="549A204D" w14:textId="77777777" w:rsidR="00424DEA" w:rsidRDefault="00424DEA" w:rsidP="00B03CE9">
            <w:pPr>
              <w:jc w:val="center"/>
              <w:rPr>
                <w:b/>
              </w:rPr>
            </w:pPr>
          </w:p>
          <w:p w14:paraId="37D605D6" w14:textId="77777777" w:rsidR="00424DEA" w:rsidRDefault="00424DEA" w:rsidP="00B03CE9">
            <w:pPr>
              <w:jc w:val="center"/>
              <w:rPr>
                <w:b/>
              </w:rPr>
            </w:pPr>
          </w:p>
          <w:p w14:paraId="28AAB0BF" w14:textId="77777777" w:rsidR="00424DEA" w:rsidRDefault="00424DEA" w:rsidP="00B03CE9">
            <w:pPr>
              <w:jc w:val="center"/>
              <w:rPr>
                <w:b/>
              </w:rPr>
            </w:pPr>
          </w:p>
          <w:p w14:paraId="374B463C" w14:textId="77777777" w:rsidR="00424DEA" w:rsidRDefault="00424DEA" w:rsidP="00B03CE9">
            <w:pPr>
              <w:jc w:val="center"/>
              <w:rPr>
                <w:b/>
              </w:rPr>
            </w:pPr>
          </w:p>
          <w:p w14:paraId="5DD24423" w14:textId="77777777" w:rsidR="00424DEA" w:rsidRDefault="00424DEA" w:rsidP="00B03CE9">
            <w:pPr>
              <w:jc w:val="center"/>
              <w:rPr>
                <w:b/>
              </w:rPr>
            </w:pPr>
          </w:p>
        </w:tc>
      </w:tr>
      <w:tr w:rsidR="00424DEA" w14:paraId="0FFCDC75" w14:textId="77777777" w:rsidTr="00F172CA">
        <w:trPr>
          <w:trHeight w:val="1668"/>
        </w:trPr>
        <w:tc>
          <w:tcPr>
            <w:tcW w:w="1134" w:type="dxa"/>
            <w:vMerge/>
            <w:vAlign w:val="center"/>
          </w:tcPr>
          <w:p w14:paraId="43734B0B" w14:textId="77777777" w:rsidR="00424DEA" w:rsidRPr="00534F89" w:rsidRDefault="00424DEA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3912ABBB" w14:textId="77777777" w:rsidR="00424DEA" w:rsidRPr="00534F89" w:rsidRDefault="00424DEA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1C52EA65" w14:textId="77777777" w:rsidR="00424DEA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  <w:r>
              <w:rPr>
                <w:bCs/>
                <w:color w:val="000000"/>
                <w:szCs w:val="28"/>
                <w:lang w:val="es-BO"/>
              </w:rPr>
              <w:t xml:space="preserve"> </w:t>
            </w:r>
          </w:p>
          <w:p w14:paraId="33F6E6C7" w14:textId="77777777" w:rsidR="00424DEA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22004214" w14:textId="603CF37A" w:rsidR="00424DEA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1D5577B3" w14:textId="72DDC279" w:rsidR="00D8785F" w:rsidRDefault="00D8785F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16D3C66A" w14:textId="77777777" w:rsidR="00DD0682" w:rsidRDefault="00DD0682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556F96F0" w14:textId="77777777" w:rsidR="00DD0682" w:rsidRDefault="00DD0682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6DBD2704" w14:textId="77777777" w:rsidR="00CE41EE" w:rsidRDefault="00CE41EE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0C8EC4F5" w14:textId="77777777" w:rsidR="00CE41EE" w:rsidRDefault="00CE41EE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5C26B242" w14:textId="77777777" w:rsidR="00CE41EE" w:rsidRDefault="00CE41EE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34FE6B80" w14:textId="77777777" w:rsidR="00DD0682" w:rsidRDefault="00DD0682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407AA1DB" w14:textId="77777777" w:rsidR="00D8785F" w:rsidRDefault="00D8785F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258E002E" w14:textId="77777777" w:rsidR="00CE41EE" w:rsidRDefault="00CE41EE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53A99B08" w14:textId="77777777" w:rsidR="00CE41EE" w:rsidRDefault="00CE41EE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2CAD7632" w14:textId="77777777" w:rsidR="00CE41EE" w:rsidRDefault="00CE41EE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  <w:bookmarkStart w:id="0" w:name="_GoBack"/>
            <w:bookmarkEnd w:id="0"/>
          </w:p>
          <w:p w14:paraId="7EF3AE50" w14:textId="77777777" w:rsidR="00446132" w:rsidRDefault="00446132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657323FA" w14:textId="77777777" w:rsidR="00424DEA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0D3823D6" w14:textId="77777777" w:rsidR="00424DEA" w:rsidRPr="004A007C" w:rsidRDefault="00424DEA" w:rsidP="008B571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</w:p>
        </w:tc>
        <w:tc>
          <w:tcPr>
            <w:tcW w:w="1701" w:type="dxa"/>
          </w:tcPr>
          <w:p w14:paraId="3DC37F71" w14:textId="77777777" w:rsidR="00424DEA" w:rsidRDefault="00424DEA" w:rsidP="00B03CE9">
            <w:pPr>
              <w:jc w:val="center"/>
              <w:rPr>
                <w:b/>
              </w:rPr>
            </w:pPr>
          </w:p>
        </w:tc>
      </w:tr>
      <w:tr w:rsidR="00D444C4" w14:paraId="4C7E9451" w14:textId="77777777" w:rsidTr="00F172CA">
        <w:tc>
          <w:tcPr>
            <w:tcW w:w="1134" w:type="dxa"/>
            <w:vMerge w:val="restart"/>
            <w:vAlign w:val="center"/>
          </w:tcPr>
          <w:p w14:paraId="72A23623" w14:textId="5117ED04" w:rsidR="00D444C4" w:rsidRPr="00534F89" w:rsidRDefault="00D444C4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lastRenderedPageBreak/>
              <w:t>07/202</w:t>
            </w:r>
            <w:r w:rsidR="00295D16">
              <w:rPr>
                <w:b/>
              </w:rPr>
              <w:t>3</w:t>
            </w:r>
          </w:p>
        </w:tc>
        <w:tc>
          <w:tcPr>
            <w:tcW w:w="1094" w:type="dxa"/>
            <w:vAlign w:val="center"/>
          </w:tcPr>
          <w:p w14:paraId="5403E169" w14:textId="77777777" w:rsidR="00D444C4" w:rsidRPr="00534F89" w:rsidRDefault="00D444C4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Tiểu học</w:t>
            </w:r>
          </w:p>
        </w:tc>
        <w:tc>
          <w:tcPr>
            <w:tcW w:w="6244" w:type="dxa"/>
          </w:tcPr>
          <w:p w14:paraId="33EB6D5C" w14:textId="77777777" w:rsidR="00D444C4" w:rsidRDefault="00D444C4" w:rsidP="00D10F60">
            <w:pPr>
              <w:spacing w:before="120" w:after="120" w:line="340" w:lineRule="exact"/>
              <w:ind w:right="7"/>
              <w:jc w:val="both"/>
              <w:rPr>
                <w:szCs w:val="28"/>
              </w:rPr>
            </w:pPr>
            <w:r>
              <w:rPr>
                <w:szCs w:val="28"/>
              </w:rPr>
              <w:t>- Tham gia các lớp bồi dưỡng CBQL, GV do Phòng GD&amp;ĐT tổ chức.</w:t>
            </w:r>
          </w:p>
          <w:p w14:paraId="69CF31B2" w14:textId="57F068A1" w:rsidR="00D444C4" w:rsidRDefault="00D444C4" w:rsidP="00D10F60">
            <w:pPr>
              <w:spacing w:before="120" w:after="120" w:line="340" w:lineRule="exact"/>
              <w:ind w:right="7"/>
              <w:jc w:val="both"/>
              <w:rPr>
                <w:szCs w:val="28"/>
              </w:rPr>
            </w:pPr>
            <w:r>
              <w:rPr>
                <w:szCs w:val="28"/>
              </w:rPr>
              <w:t>- Triển khai thực hiện sửa chữa CSVC, phòng học, mua sắm trang thiết bị chuẩn bị cho năm học 202</w:t>
            </w:r>
            <w:r w:rsidR="008F67D3">
              <w:rPr>
                <w:szCs w:val="28"/>
              </w:rPr>
              <w:t>3</w:t>
            </w:r>
            <w:r>
              <w:rPr>
                <w:szCs w:val="28"/>
              </w:rPr>
              <w:t xml:space="preserve"> - 202</w:t>
            </w:r>
            <w:r w:rsidR="008F67D3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  <w:p w14:paraId="4CB25A3F" w14:textId="62884C9B" w:rsidR="00893E1A" w:rsidRPr="004A007C" w:rsidRDefault="00D444C4" w:rsidP="008F67D3">
            <w:pPr>
              <w:spacing w:before="120" w:after="120" w:line="340" w:lineRule="exact"/>
              <w:ind w:right="7"/>
              <w:jc w:val="both"/>
              <w:rPr>
                <w:bCs/>
                <w:color w:val="000000"/>
                <w:szCs w:val="28"/>
                <w:lang w:val="es-BO"/>
              </w:rPr>
            </w:pPr>
            <w:r>
              <w:rPr>
                <w:szCs w:val="28"/>
              </w:rPr>
              <w:t>- Xây dựng kế hoạch tuyển sinh học sinh lớp 1 năm học 202</w:t>
            </w:r>
            <w:r w:rsidR="008F67D3">
              <w:rPr>
                <w:szCs w:val="28"/>
              </w:rPr>
              <w:t>3</w:t>
            </w:r>
            <w:r>
              <w:rPr>
                <w:szCs w:val="28"/>
              </w:rPr>
              <w:t xml:space="preserve"> - 202</w:t>
            </w:r>
            <w:r w:rsidR="008F67D3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14:paraId="713D01E5" w14:textId="77777777" w:rsidR="00D444C4" w:rsidRDefault="00D444C4" w:rsidP="00B03CE9">
            <w:pPr>
              <w:jc w:val="center"/>
              <w:rPr>
                <w:b/>
              </w:rPr>
            </w:pPr>
          </w:p>
        </w:tc>
      </w:tr>
      <w:tr w:rsidR="00D444C4" w14:paraId="096B55C2" w14:textId="77777777" w:rsidTr="00F172CA">
        <w:tc>
          <w:tcPr>
            <w:tcW w:w="1134" w:type="dxa"/>
            <w:vMerge/>
            <w:vAlign w:val="center"/>
          </w:tcPr>
          <w:p w14:paraId="2F0CD772" w14:textId="77777777" w:rsidR="00D444C4" w:rsidRPr="00534F89" w:rsidRDefault="00D444C4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1AB1F919" w14:textId="77777777" w:rsidR="00D444C4" w:rsidRPr="00534F89" w:rsidRDefault="00D444C4" w:rsidP="00534F89">
            <w:pPr>
              <w:jc w:val="center"/>
              <w:rPr>
                <w:b/>
              </w:rPr>
            </w:pPr>
            <w:r w:rsidRPr="00534F89">
              <w:rPr>
                <w:b/>
              </w:rPr>
              <w:t>Cấp THCS</w:t>
            </w:r>
          </w:p>
        </w:tc>
        <w:tc>
          <w:tcPr>
            <w:tcW w:w="6244" w:type="dxa"/>
          </w:tcPr>
          <w:p w14:paraId="38ADEEE7" w14:textId="77777777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  <w:r>
              <w:rPr>
                <w:bCs/>
                <w:color w:val="000000"/>
                <w:szCs w:val="28"/>
                <w:lang w:val="es-BO"/>
              </w:rPr>
              <w:t>- Phối hợp địa phương tổ chức các hoạt động hè cho HS.</w:t>
            </w:r>
          </w:p>
          <w:p w14:paraId="03B2DDF3" w14:textId="0384B0A3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  <w:r>
              <w:rPr>
                <w:bCs/>
                <w:color w:val="000000"/>
                <w:szCs w:val="28"/>
                <w:lang w:val="es-BO"/>
              </w:rPr>
              <w:t xml:space="preserve">- Tiến hành sửa chữa, tu bổ CSVC. Quan tâm đầu tư CSVC cho lớp </w:t>
            </w:r>
            <w:r w:rsidR="008F67D3">
              <w:rPr>
                <w:bCs/>
                <w:color w:val="000000"/>
                <w:szCs w:val="28"/>
                <w:lang w:val="es-BO"/>
              </w:rPr>
              <w:t>8</w:t>
            </w:r>
            <w:r>
              <w:rPr>
                <w:bCs/>
                <w:color w:val="000000"/>
                <w:szCs w:val="28"/>
                <w:lang w:val="es-BO"/>
              </w:rPr>
              <w:t xml:space="preserve"> thực hiện chương trình GDPT 2018.</w:t>
            </w:r>
          </w:p>
          <w:p w14:paraId="1AB9390C" w14:textId="015A40CF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  <w:r>
              <w:rPr>
                <w:bCs/>
                <w:color w:val="000000"/>
                <w:szCs w:val="28"/>
                <w:lang w:val="es-BO"/>
              </w:rPr>
              <w:t xml:space="preserve">- Tham gia các lớp tập huấn do cấp trên tổ chức, đặc biệt tập huấn về thay SGK lớp </w:t>
            </w:r>
            <w:r w:rsidR="008F67D3">
              <w:rPr>
                <w:bCs/>
                <w:color w:val="000000"/>
                <w:szCs w:val="28"/>
                <w:lang w:val="es-BO"/>
              </w:rPr>
              <w:t>8</w:t>
            </w:r>
            <w:r>
              <w:rPr>
                <w:bCs/>
                <w:color w:val="000000"/>
                <w:szCs w:val="28"/>
                <w:lang w:val="es-BO"/>
              </w:rPr>
              <w:t>.</w:t>
            </w:r>
          </w:p>
          <w:p w14:paraId="4ECE3AC1" w14:textId="77777777" w:rsidR="007C50C5" w:rsidRPr="00EE7AB4" w:rsidRDefault="007C50C5" w:rsidP="007C50C5">
            <w:pPr>
              <w:spacing w:before="60" w:after="60"/>
              <w:jc w:val="both"/>
              <w:rPr>
                <w:bCs/>
                <w:color w:val="000000"/>
                <w:szCs w:val="28"/>
                <w:lang w:val="es-BO"/>
              </w:rPr>
            </w:pPr>
            <w:r w:rsidRPr="00EE7AB4">
              <w:rPr>
                <w:bCs/>
                <w:color w:val="000000"/>
                <w:szCs w:val="28"/>
                <w:lang w:val="es-BO"/>
              </w:rPr>
              <w:t>- Chuẩn bị các nội dung tập huấn, bồi dưỡng giáo viên theo chương trình GDPT 2018;</w:t>
            </w:r>
          </w:p>
          <w:p w14:paraId="7FF9786F" w14:textId="1AE0AAE5" w:rsidR="007C50C5" w:rsidRPr="00BB785C" w:rsidRDefault="007C50C5" w:rsidP="007C50C5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  <w:r w:rsidRPr="00EE7AB4">
              <w:rPr>
                <w:bCs/>
                <w:color w:val="000000"/>
                <w:szCs w:val="28"/>
                <w:lang w:val="es-BO"/>
              </w:rPr>
              <w:t>- Tập huấn, điều động giáo viên tham gia kỳ thi THPT quố</w:t>
            </w:r>
            <w:r w:rsidR="008F67D3">
              <w:rPr>
                <w:bCs/>
                <w:color w:val="000000"/>
                <w:szCs w:val="28"/>
                <w:lang w:val="es-BO"/>
              </w:rPr>
              <w:t>c gia năm 2023</w:t>
            </w:r>
            <w:r w:rsidRPr="00EE7AB4">
              <w:rPr>
                <w:bCs/>
                <w:color w:val="000000"/>
                <w:szCs w:val="28"/>
                <w:lang w:val="es-BO"/>
              </w:rPr>
              <w:t>;</w:t>
            </w:r>
          </w:p>
        </w:tc>
        <w:tc>
          <w:tcPr>
            <w:tcW w:w="1701" w:type="dxa"/>
          </w:tcPr>
          <w:p w14:paraId="208E2D44" w14:textId="77777777" w:rsidR="00D444C4" w:rsidRDefault="00D444C4" w:rsidP="00B03CE9">
            <w:pPr>
              <w:jc w:val="center"/>
              <w:rPr>
                <w:b/>
              </w:rPr>
            </w:pPr>
          </w:p>
        </w:tc>
      </w:tr>
      <w:tr w:rsidR="00D444C4" w14:paraId="060E0252" w14:textId="77777777" w:rsidTr="00F172CA">
        <w:tc>
          <w:tcPr>
            <w:tcW w:w="1134" w:type="dxa"/>
            <w:vMerge/>
            <w:vAlign w:val="center"/>
          </w:tcPr>
          <w:p w14:paraId="75C5B4F6" w14:textId="77777777" w:rsidR="00D444C4" w:rsidRPr="00534F89" w:rsidRDefault="00D444C4" w:rsidP="00534F89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3CBC3821" w14:textId="77777777" w:rsidR="00D444C4" w:rsidRPr="00534F89" w:rsidRDefault="00D444C4" w:rsidP="00534F89">
            <w:pPr>
              <w:jc w:val="center"/>
              <w:rPr>
                <w:b/>
              </w:rPr>
            </w:pPr>
            <w:r>
              <w:rPr>
                <w:b/>
              </w:rPr>
              <w:t>Bổ sung</w:t>
            </w:r>
          </w:p>
        </w:tc>
        <w:tc>
          <w:tcPr>
            <w:tcW w:w="6244" w:type="dxa"/>
          </w:tcPr>
          <w:p w14:paraId="1BC22015" w14:textId="77777777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01559428" w14:textId="77777777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4B2183CB" w14:textId="77777777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5FC9E49A" w14:textId="481DD423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3B601CA1" w14:textId="71372520" w:rsidR="00656716" w:rsidRDefault="00656716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6B983841" w14:textId="2F3F75B1" w:rsidR="00656716" w:rsidRDefault="00656716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52095B42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4BFEE278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0C42FA3A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00863461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37940E48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45F4BDF8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5928A1EB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06D89183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3D52F999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333E4676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7721FB93" w14:textId="77777777" w:rsidR="00CE41EE" w:rsidRDefault="00CE41EE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3092D035" w14:textId="0B4A50FB" w:rsidR="00D8785F" w:rsidRDefault="00D8785F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3D116ADA" w14:textId="77777777" w:rsidR="00D8785F" w:rsidRDefault="00D8785F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74AF57CF" w14:textId="77777777" w:rsidR="00656716" w:rsidRDefault="00656716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5F53D5CA" w14:textId="77777777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2E3D8B2A" w14:textId="77777777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  <w:p w14:paraId="0A108980" w14:textId="77777777" w:rsidR="00D444C4" w:rsidRDefault="00D444C4" w:rsidP="00BB785C">
            <w:pPr>
              <w:pStyle w:val="ListParagraph"/>
              <w:spacing w:before="60" w:after="60"/>
              <w:ind w:left="0"/>
              <w:jc w:val="both"/>
              <w:rPr>
                <w:bCs/>
                <w:color w:val="000000"/>
                <w:szCs w:val="28"/>
                <w:lang w:val="es-BO"/>
              </w:rPr>
            </w:pPr>
          </w:p>
        </w:tc>
        <w:tc>
          <w:tcPr>
            <w:tcW w:w="1701" w:type="dxa"/>
          </w:tcPr>
          <w:p w14:paraId="3777B2AA" w14:textId="77777777" w:rsidR="00D444C4" w:rsidRDefault="00D444C4" w:rsidP="00B03CE9">
            <w:pPr>
              <w:jc w:val="center"/>
              <w:rPr>
                <w:b/>
              </w:rPr>
            </w:pPr>
          </w:p>
        </w:tc>
      </w:tr>
    </w:tbl>
    <w:p w14:paraId="627BC01B" w14:textId="77777777" w:rsidR="00B03CE9" w:rsidRPr="00B03CE9" w:rsidRDefault="00B03CE9" w:rsidP="00B03CE9">
      <w:pPr>
        <w:jc w:val="center"/>
        <w:rPr>
          <w:b/>
        </w:rPr>
      </w:pPr>
    </w:p>
    <w:sectPr w:rsidR="00B03CE9" w:rsidRPr="00B03CE9" w:rsidSect="00534F89">
      <w:footerReference w:type="default" r:id="rId8"/>
      <w:pgSz w:w="11909" w:h="16834" w:code="9"/>
      <w:pgMar w:top="851" w:right="851" w:bottom="851" w:left="1418" w:header="289" w:footer="289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54DEA" w14:textId="77777777" w:rsidR="000D7923" w:rsidRDefault="000D7923" w:rsidP="00D444C4">
      <w:pPr>
        <w:spacing w:after="0" w:line="240" w:lineRule="auto"/>
      </w:pPr>
      <w:r>
        <w:separator/>
      </w:r>
    </w:p>
  </w:endnote>
  <w:endnote w:type="continuationSeparator" w:id="0">
    <w:p w14:paraId="40A82CEA" w14:textId="77777777" w:rsidR="000D7923" w:rsidRDefault="000D7923" w:rsidP="00D4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930B8" w14:textId="77777777" w:rsidR="008B5715" w:rsidRDefault="008B5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1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AEEDC63" w14:textId="77777777" w:rsidR="008B5715" w:rsidRDefault="008B5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16ED" w14:textId="77777777" w:rsidR="000D7923" w:rsidRDefault="000D7923" w:rsidP="00D444C4">
      <w:pPr>
        <w:spacing w:after="0" w:line="240" w:lineRule="auto"/>
      </w:pPr>
      <w:r>
        <w:separator/>
      </w:r>
    </w:p>
  </w:footnote>
  <w:footnote w:type="continuationSeparator" w:id="0">
    <w:p w14:paraId="26CA5CB4" w14:textId="77777777" w:rsidR="000D7923" w:rsidRDefault="000D7923" w:rsidP="00D44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499"/>
    <w:multiLevelType w:val="hybridMultilevel"/>
    <w:tmpl w:val="7DCEBAF6"/>
    <w:lvl w:ilvl="0" w:tplc="2D0A6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7A7D"/>
    <w:multiLevelType w:val="hybridMultilevel"/>
    <w:tmpl w:val="5B80B274"/>
    <w:lvl w:ilvl="0" w:tplc="D638D6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1DF2"/>
    <w:multiLevelType w:val="hybridMultilevel"/>
    <w:tmpl w:val="54C8D720"/>
    <w:lvl w:ilvl="0" w:tplc="5442D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24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4"/>
    <w:rsid w:val="00004A7B"/>
    <w:rsid w:val="000330FE"/>
    <w:rsid w:val="00033392"/>
    <w:rsid w:val="00055798"/>
    <w:rsid w:val="00067CFF"/>
    <w:rsid w:val="0008090D"/>
    <w:rsid w:val="00092E00"/>
    <w:rsid w:val="00097024"/>
    <w:rsid w:val="000A6491"/>
    <w:rsid w:val="000B1D89"/>
    <w:rsid w:val="000C5DF7"/>
    <w:rsid w:val="000D7923"/>
    <w:rsid w:val="00100093"/>
    <w:rsid w:val="00127A9F"/>
    <w:rsid w:val="00133182"/>
    <w:rsid w:val="001334A0"/>
    <w:rsid w:val="00143FDB"/>
    <w:rsid w:val="00146B14"/>
    <w:rsid w:val="0017216B"/>
    <w:rsid w:val="00182F50"/>
    <w:rsid w:val="00184A0F"/>
    <w:rsid w:val="001C17D3"/>
    <w:rsid w:val="001E2A06"/>
    <w:rsid w:val="001F4110"/>
    <w:rsid w:val="00202ABB"/>
    <w:rsid w:val="0023543E"/>
    <w:rsid w:val="00237BB1"/>
    <w:rsid w:val="0026117D"/>
    <w:rsid w:val="002638F0"/>
    <w:rsid w:val="002719AF"/>
    <w:rsid w:val="00272CFB"/>
    <w:rsid w:val="00282889"/>
    <w:rsid w:val="002833F9"/>
    <w:rsid w:val="00290B4D"/>
    <w:rsid w:val="00292647"/>
    <w:rsid w:val="00295D16"/>
    <w:rsid w:val="002D321D"/>
    <w:rsid w:val="002D59A7"/>
    <w:rsid w:val="002D76ED"/>
    <w:rsid w:val="002E5F37"/>
    <w:rsid w:val="002F2D64"/>
    <w:rsid w:val="003063FE"/>
    <w:rsid w:val="00310366"/>
    <w:rsid w:val="0031272D"/>
    <w:rsid w:val="00316A9F"/>
    <w:rsid w:val="00321735"/>
    <w:rsid w:val="00340FEA"/>
    <w:rsid w:val="00341338"/>
    <w:rsid w:val="003419B1"/>
    <w:rsid w:val="00342859"/>
    <w:rsid w:val="00343B7C"/>
    <w:rsid w:val="003447ED"/>
    <w:rsid w:val="00367518"/>
    <w:rsid w:val="00372435"/>
    <w:rsid w:val="00375800"/>
    <w:rsid w:val="0038195F"/>
    <w:rsid w:val="0039687E"/>
    <w:rsid w:val="003A5FF4"/>
    <w:rsid w:val="003B4F7D"/>
    <w:rsid w:val="003C34FE"/>
    <w:rsid w:val="004122B1"/>
    <w:rsid w:val="00424DEA"/>
    <w:rsid w:val="00424EDC"/>
    <w:rsid w:val="004321A2"/>
    <w:rsid w:val="00435F76"/>
    <w:rsid w:val="00437F63"/>
    <w:rsid w:val="00445391"/>
    <w:rsid w:val="00446132"/>
    <w:rsid w:val="0048257F"/>
    <w:rsid w:val="00487CEA"/>
    <w:rsid w:val="00493E77"/>
    <w:rsid w:val="0049763D"/>
    <w:rsid w:val="004B19E7"/>
    <w:rsid w:val="004B2E5C"/>
    <w:rsid w:val="004B67C9"/>
    <w:rsid w:val="004F280E"/>
    <w:rsid w:val="00513BA9"/>
    <w:rsid w:val="00520236"/>
    <w:rsid w:val="0053163B"/>
    <w:rsid w:val="00534F89"/>
    <w:rsid w:val="00564597"/>
    <w:rsid w:val="00581AEC"/>
    <w:rsid w:val="00586BA3"/>
    <w:rsid w:val="005946F5"/>
    <w:rsid w:val="00594B15"/>
    <w:rsid w:val="005A27C2"/>
    <w:rsid w:val="005B0834"/>
    <w:rsid w:val="005B2CFF"/>
    <w:rsid w:val="005C76D0"/>
    <w:rsid w:val="005E78EC"/>
    <w:rsid w:val="005F0940"/>
    <w:rsid w:val="005F615B"/>
    <w:rsid w:val="006043AE"/>
    <w:rsid w:val="00613631"/>
    <w:rsid w:val="006165D3"/>
    <w:rsid w:val="0062045A"/>
    <w:rsid w:val="0062795B"/>
    <w:rsid w:val="00631131"/>
    <w:rsid w:val="00631B9A"/>
    <w:rsid w:val="00632548"/>
    <w:rsid w:val="00640216"/>
    <w:rsid w:val="00640BBB"/>
    <w:rsid w:val="00643675"/>
    <w:rsid w:val="00653F0C"/>
    <w:rsid w:val="00656716"/>
    <w:rsid w:val="0066492E"/>
    <w:rsid w:val="0066704A"/>
    <w:rsid w:val="00673689"/>
    <w:rsid w:val="006744DF"/>
    <w:rsid w:val="006847F7"/>
    <w:rsid w:val="006A12B8"/>
    <w:rsid w:val="006A57F8"/>
    <w:rsid w:val="006C0A6A"/>
    <w:rsid w:val="006C76E6"/>
    <w:rsid w:val="006D2CBD"/>
    <w:rsid w:val="007022F7"/>
    <w:rsid w:val="00703EC4"/>
    <w:rsid w:val="007169F7"/>
    <w:rsid w:val="00720BB0"/>
    <w:rsid w:val="007352A4"/>
    <w:rsid w:val="00746344"/>
    <w:rsid w:val="007578B2"/>
    <w:rsid w:val="007738F8"/>
    <w:rsid w:val="007750FC"/>
    <w:rsid w:val="0077719C"/>
    <w:rsid w:val="00786FAF"/>
    <w:rsid w:val="007A04F7"/>
    <w:rsid w:val="007A1939"/>
    <w:rsid w:val="007C50C5"/>
    <w:rsid w:val="007D51D2"/>
    <w:rsid w:val="007F1B67"/>
    <w:rsid w:val="00802D2D"/>
    <w:rsid w:val="00802E0E"/>
    <w:rsid w:val="008032A0"/>
    <w:rsid w:val="008376C0"/>
    <w:rsid w:val="008419D4"/>
    <w:rsid w:val="008616DF"/>
    <w:rsid w:val="00866307"/>
    <w:rsid w:val="00892DEC"/>
    <w:rsid w:val="00893E1A"/>
    <w:rsid w:val="008A1E46"/>
    <w:rsid w:val="008A3047"/>
    <w:rsid w:val="008B039F"/>
    <w:rsid w:val="008B5715"/>
    <w:rsid w:val="008C78E7"/>
    <w:rsid w:val="008F67D3"/>
    <w:rsid w:val="00902647"/>
    <w:rsid w:val="00924590"/>
    <w:rsid w:val="009307DB"/>
    <w:rsid w:val="0093225C"/>
    <w:rsid w:val="00934357"/>
    <w:rsid w:val="00944C28"/>
    <w:rsid w:val="0095010D"/>
    <w:rsid w:val="00953784"/>
    <w:rsid w:val="00960457"/>
    <w:rsid w:val="009652DA"/>
    <w:rsid w:val="00970C9A"/>
    <w:rsid w:val="00971C75"/>
    <w:rsid w:val="00976097"/>
    <w:rsid w:val="00983C42"/>
    <w:rsid w:val="00986CB9"/>
    <w:rsid w:val="009A3DE1"/>
    <w:rsid w:val="009B0E37"/>
    <w:rsid w:val="009C000F"/>
    <w:rsid w:val="009C1C17"/>
    <w:rsid w:val="009D1FA5"/>
    <w:rsid w:val="009D6172"/>
    <w:rsid w:val="009E0548"/>
    <w:rsid w:val="009E5EE3"/>
    <w:rsid w:val="009F66C1"/>
    <w:rsid w:val="00A17574"/>
    <w:rsid w:val="00A252A9"/>
    <w:rsid w:val="00A30AAF"/>
    <w:rsid w:val="00A339A8"/>
    <w:rsid w:val="00A622C3"/>
    <w:rsid w:val="00A625F4"/>
    <w:rsid w:val="00A650AA"/>
    <w:rsid w:val="00A67648"/>
    <w:rsid w:val="00A71009"/>
    <w:rsid w:val="00AA45EF"/>
    <w:rsid w:val="00AA66F1"/>
    <w:rsid w:val="00AB23EA"/>
    <w:rsid w:val="00AB76F5"/>
    <w:rsid w:val="00AD036B"/>
    <w:rsid w:val="00AD06A0"/>
    <w:rsid w:val="00AE6706"/>
    <w:rsid w:val="00B03CE9"/>
    <w:rsid w:val="00B10653"/>
    <w:rsid w:val="00B17009"/>
    <w:rsid w:val="00B61495"/>
    <w:rsid w:val="00B71588"/>
    <w:rsid w:val="00B739F9"/>
    <w:rsid w:val="00B82D3B"/>
    <w:rsid w:val="00B871CC"/>
    <w:rsid w:val="00B957FB"/>
    <w:rsid w:val="00BA5145"/>
    <w:rsid w:val="00BB4DBD"/>
    <w:rsid w:val="00BB785C"/>
    <w:rsid w:val="00BC50FE"/>
    <w:rsid w:val="00BF4D2F"/>
    <w:rsid w:val="00C03787"/>
    <w:rsid w:val="00C051D6"/>
    <w:rsid w:val="00C055D7"/>
    <w:rsid w:val="00C31E8B"/>
    <w:rsid w:val="00C31F55"/>
    <w:rsid w:val="00C33D32"/>
    <w:rsid w:val="00C454CD"/>
    <w:rsid w:val="00C47024"/>
    <w:rsid w:val="00C71C57"/>
    <w:rsid w:val="00C777D2"/>
    <w:rsid w:val="00C836E0"/>
    <w:rsid w:val="00C96167"/>
    <w:rsid w:val="00CB02C9"/>
    <w:rsid w:val="00CB0516"/>
    <w:rsid w:val="00CC3D1D"/>
    <w:rsid w:val="00CC4212"/>
    <w:rsid w:val="00CD37DE"/>
    <w:rsid w:val="00CD6099"/>
    <w:rsid w:val="00CE41EE"/>
    <w:rsid w:val="00CF0C12"/>
    <w:rsid w:val="00CF0C94"/>
    <w:rsid w:val="00D0279D"/>
    <w:rsid w:val="00D045F0"/>
    <w:rsid w:val="00D10F60"/>
    <w:rsid w:val="00D12B98"/>
    <w:rsid w:val="00D17550"/>
    <w:rsid w:val="00D20222"/>
    <w:rsid w:val="00D21D30"/>
    <w:rsid w:val="00D22269"/>
    <w:rsid w:val="00D23AF2"/>
    <w:rsid w:val="00D344E2"/>
    <w:rsid w:val="00D4159E"/>
    <w:rsid w:val="00D444C4"/>
    <w:rsid w:val="00D45A36"/>
    <w:rsid w:val="00D46748"/>
    <w:rsid w:val="00D505A3"/>
    <w:rsid w:val="00D600BA"/>
    <w:rsid w:val="00D64E73"/>
    <w:rsid w:val="00D769E9"/>
    <w:rsid w:val="00D8785F"/>
    <w:rsid w:val="00D87AFE"/>
    <w:rsid w:val="00D95336"/>
    <w:rsid w:val="00DB0971"/>
    <w:rsid w:val="00DB34E0"/>
    <w:rsid w:val="00DB4977"/>
    <w:rsid w:val="00DB75D4"/>
    <w:rsid w:val="00DC7974"/>
    <w:rsid w:val="00DC7D50"/>
    <w:rsid w:val="00DD0682"/>
    <w:rsid w:val="00DD30D9"/>
    <w:rsid w:val="00DD5BA6"/>
    <w:rsid w:val="00DD7E08"/>
    <w:rsid w:val="00DE391E"/>
    <w:rsid w:val="00DE4E32"/>
    <w:rsid w:val="00DF628C"/>
    <w:rsid w:val="00E21037"/>
    <w:rsid w:val="00E24CE0"/>
    <w:rsid w:val="00E45DD1"/>
    <w:rsid w:val="00E45EDB"/>
    <w:rsid w:val="00E70384"/>
    <w:rsid w:val="00E70C0F"/>
    <w:rsid w:val="00E7404B"/>
    <w:rsid w:val="00EA4679"/>
    <w:rsid w:val="00EB7E6F"/>
    <w:rsid w:val="00EC4A78"/>
    <w:rsid w:val="00ED5E60"/>
    <w:rsid w:val="00EE2FF6"/>
    <w:rsid w:val="00EF4D62"/>
    <w:rsid w:val="00F0363A"/>
    <w:rsid w:val="00F0624F"/>
    <w:rsid w:val="00F1014F"/>
    <w:rsid w:val="00F14BD2"/>
    <w:rsid w:val="00F172CA"/>
    <w:rsid w:val="00F36D7C"/>
    <w:rsid w:val="00F41052"/>
    <w:rsid w:val="00F52B39"/>
    <w:rsid w:val="00F54596"/>
    <w:rsid w:val="00F54792"/>
    <w:rsid w:val="00F5741A"/>
    <w:rsid w:val="00F662DD"/>
    <w:rsid w:val="00F76E50"/>
    <w:rsid w:val="00F906D7"/>
    <w:rsid w:val="00F92E56"/>
    <w:rsid w:val="00FA1601"/>
    <w:rsid w:val="00FB7821"/>
    <w:rsid w:val="00FC12A5"/>
    <w:rsid w:val="00FD45B0"/>
    <w:rsid w:val="00FD73DC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4"/>
  </w:style>
  <w:style w:type="paragraph" w:styleId="Footer">
    <w:name w:val="footer"/>
    <w:basedOn w:val="Normal"/>
    <w:link w:val="FooterChar"/>
    <w:uiPriority w:val="99"/>
    <w:unhideWhenUsed/>
    <w:rsid w:val="00D4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4"/>
  </w:style>
  <w:style w:type="paragraph" w:customStyle="1" w:styleId="CharCharCharCharCharCharCharCharChar">
    <w:name w:val="Char Char Char Char Char Char Char Char Char"/>
    <w:basedOn w:val="Normal"/>
    <w:autoRedefine/>
    <w:rsid w:val="00F172C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PageNumber">
    <w:name w:val="page number"/>
    <w:basedOn w:val="DefaultParagraphFont"/>
    <w:rsid w:val="007C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4"/>
  </w:style>
  <w:style w:type="paragraph" w:styleId="Footer">
    <w:name w:val="footer"/>
    <w:basedOn w:val="Normal"/>
    <w:link w:val="FooterChar"/>
    <w:uiPriority w:val="99"/>
    <w:unhideWhenUsed/>
    <w:rsid w:val="00D4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4"/>
  </w:style>
  <w:style w:type="paragraph" w:customStyle="1" w:styleId="CharCharCharCharCharCharCharCharChar">
    <w:name w:val="Char Char Char Char Char Char Char Char Char"/>
    <w:basedOn w:val="Normal"/>
    <w:autoRedefine/>
    <w:rsid w:val="00F172C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PageNumber">
    <w:name w:val="page number"/>
    <w:basedOn w:val="DefaultParagraphFont"/>
    <w:rsid w:val="007C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14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300</cp:revision>
  <dcterms:created xsi:type="dcterms:W3CDTF">2020-10-12T06:55:00Z</dcterms:created>
  <dcterms:modified xsi:type="dcterms:W3CDTF">2022-10-19T22:34:00Z</dcterms:modified>
</cp:coreProperties>
</file>